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95" w:rsidRPr="00D06A7F" w:rsidRDefault="00955F95" w:rsidP="00955F95">
      <w:pPr>
        <w:spacing w:after="272" w:line="600" w:lineRule="exact"/>
        <w:jc w:val="center"/>
        <w:rPr>
          <w:color w:val="auto"/>
        </w:rPr>
      </w:pPr>
      <w:r w:rsidRPr="00D06A7F">
        <w:rPr>
          <w:rFonts w:ascii="宋体" w:hint="eastAsia"/>
          <w:b/>
          <w:color w:val="auto"/>
          <w:spacing w:val="28"/>
          <w:sz w:val="54"/>
        </w:rPr>
        <w:t>提请减刑建议书</w:t>
      </w:r>
    </w:p>
    <w:p w:rsidR="00955F95" w:rsidRPr="00AA198D" w:rsidRDefault="00955F95" w:rsidP="00955F95">
      <w:pPr>
        <w:snapToGrid w:val="0"/>
        <w:spacing w:line="460" w:lineRule="exact"/>
        <w:ind w:firstLineChars="200" w:firstLine="516"/>
        <w:jc w:val="right"/>
        <w:rPr>
          <w:rFonts w:ascii="楷体_GB2312" w:eastAsia="楷体_GB2312"/>
          <w:color w:val="FF0000"/>
          <w:spacing w:val="-11"/>
          <w:szCs w:val="28"/>
        </w:rPr>
      </w:pPr>
      <w:r w:rsidRPr="00D91D12">
        <w:rPr>
          <w:rFonts w:ascii="楷体_GB2312" w:eastAsia="楷体_GB2312" w:hint="eastAsia"/>
          <w:color w:val="auto"/>
          <w:spacing w:val="-11"/>
          <w:szCs w:val="28"/>
        </w:rPr>
        <w:t>（202</w:t>
      </w:r>
      <w:r w:rsidR="00D91D12" w:rsidRPr="00D91D12">
        <w:rPr>
          <w:rFonts w:ascii="楷体_GB2312" w:eastAsia="楷体_GB2312"/>
          <w:color w:val="auto"/>
          <w:spacing w:val="-11"/>
          <w:szCs w:val="28"/>
        </w:rPr>
        <w:t>6</w:t>
      </w:r>
      <w:r w:rsidRPr="00D91D12">
        <w:rPr>
          <w:rFonts w:ascii="楷体_GB2312" w:eastAsia="楷体_GB2312" w:hint="eastAsia"/>
          <w:color w:val="auto"/>
          <w:spacing w:val="-11"/>
          <w:szCs w:val="28"/>
        </w:rPr>
        <w:t>）宛狱减字第</w:t>
      </w:r>
      <w:r w:rsidR="00D91D12" w:rsidRPr="00D91D12">
        <w:rPr>
          <w:rFonts w:ascii="楷体_GB2312" w:eastAsia="楷体_GB2312"/>
          <w:color w:val="auto"/>
          <w:spacing w:val="-11"/>
          <w:szCs w:val="28"/>
        </w:rPr>
        <w:t>139</w:t>
      </w:r>
      <w:r w:rsidRPr="00D91D12">
        <w:rPr>
          <w:rFonts w:ascii="楷体_GB2312" w:eastAsia="楷体_GB2312" w:hint="eastAsia"/>
          <w:color w:val="auto"/>
          <w:spacing w:val="-11"/>
          <w:szCs w:val="28"/>
        </w:rPr>
        <w:t>号</w:t>
      </w:r>
    </w:p>
    <w:p w:rsidR="00955F95" w:rsidRDefault="00955F95" w:rsidP="00955F95">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665630">
        <w:rPr>
          <w:rFonts w:ascii="楷体_GB2312" w:eastAsia="楷体_GB2312" w:hAnsi="宋体"/>
          <w:noProof/>
          <w:spacing w:val="30"/>
          <w:szCs w:val="28"/>
        </w:rPr>
        <w:t>侯伦</w:t>
      </w:r>
      <w:r w:rsidRPr="00CD6BA3">
        <w:rPr>
          <w:rFonts w:ascii="楷体_GB2312" w:eastAsia="楷体_GB2312" w:hAnsi="宋体" w:hint="eastAsia"/>
          <w:spacing w:val="30"/>
          <w:szCs w:val="28"/>
        </w:rPr>
        <w:t>，男，</w:t>
      </w:r>
      <w:r w:rsidRPr="002A32AD">
        <w:rPr>
          <w:rFonts w:ascii="楷体_GB2312" w:eastAsia="楷体_GB2312" w:hAnsi="宋体" w:hint="eastAsia"/>
          <w:noProof/>
          <w:spacing w:val="30"/>
          <w:szCs w:val="28"/>
        </w:rPr>
        <w:t>1992年6月6日</w:t>
      </w:r>
      <w:r w:rsidRPr="00CD6BA3">
        <w:rPr>
          <w:rFonts w:ascii="楷体_GB2312" w:eastAsia="楷体_GB2312" w:hAnsi="宋体" w:hint="eastAsia"/>
          <w:spacing w:val="30"/>
          <w:szCs w:val="28"/>
        </w:rPr>
        <w:t>出生，</w:t>
      </w:r>
      <w:r w:rsidRPr="00665630">
        <w:rPr>
          <w:rFonts w:ascii="楷体_GB2312" w:eastAsia="楷体_GB2312" w:hAnsi="宋体"/>
          <w:noProof/>
          <w:spacing w:val="30"/>
          <w:szCs w:val="28"/>
        </w:rPr>
        <w:t>汉族</w:t>
      </w:r>
      <w:r w:rsidRPr="00CD6BA3">
        <w:rPr>
          <w:rFonts w:ascii="楷体_GB2312" w:eastAsia="楷体_GB2312" w:hAnsi="宋体" w:hint="eastAsia"/>
          <w:spacing w:val="30"/>
          <w:szCs w:val="28"/>
        </w:rPr>
        <w:t>，原户籍所在地</w:t>
      </w:r>
      <w:r w:rsidRPr="00665630">
        <w:rPr>
          <w:rFonts w:ascii="楷体_GB2312" w:eastAsia="楷体_GB2312" w:hAnsi="宋体"/>
          <w:noProof/>
          <w:spacing w:val="30"/>
          <w:szCs w:val="28"/>
        </w:rPr>
        <w:t>四川省巴中市恩阳区</w:t>
      </w:r>
      <w:r w:rsidRPr="00CD6BA3">
        <w:rPr>
          <w:rFonts w:ascii="楷体_GB2312" w:eastAsia="楷体_GB2312" w:hAnsi="宋体" w:hint="eastAsia"/>
          <w:spacing w:val="30"/>
          <w:szCs w:val="28"/>
        </w:rPr>
        <w:t>。因</w:t>
      </w:r>
      <w:r w:rsidRPr="00665630">
        <w:rPr>
          <w:rFonts w:ascii="楷体_GB2312" w:eastAsia="楷体_GB2312" w:hAnsi="宋体"/>
          <w:noProof/>
          <w:spacing w:val="30"/>
          <w:szCs w:val="28"/>
        </w:rPr>
        <w:t>强奸</w:t>
      </w:r>
      <w:r>
        <w:rPr>
          <w:rFonts w:ascii="楷体_GB2312" w:eastAsia="楷体_GB2312" w:hAnsi="宋体" w:hint="eastAsia"/>
          <w:noProof/>
          <w:spacing w:val="30"/>
          <w:szCs w:val="28"/>
        </w:rPr>
        <w:t>罪</w:t>
      </w:r>
      <w:r w:rsidRPr="00CD6BA3">
        <w:rPr>
          <w:rFonts w:ascii="楷体_GB2312" w:eastAsia="楷体_GB2312" w:hAnsi="宋体" w:hint="eastAsia"/>
          <w:spacing w:val="30"/>
          <w:szCs w:val="28"/>
        </w:rPr>
        <w:t>经</w:t>
      </w:r>
      <w:r w:rsidRPr="00665630">
        <w:rPr>
          <w:rFonts w:ascii="楷体_GB2312" w:eastAsia="楷体_GB2312" w:hAnsi="宋体"/>
          <w:noProof/>
          <w:spacing w:val="30"/>
          <w:szCs w:val="28"/>
        </w:rPr>
        <w:t>河南省巩义市人民法院</w:t>
      </w:r>
      <w:r w:rsidRPr="00CD6BA3">
        <w:rPr>
          <w:rFonts w:ascii="楷体_GB2312" w:eastAsia="楷体_GB2312" w:hAnsi="宋体" w:hint="eastAsia"/>
          <w:spacing w:val="30"/>
          <w:szCs w:val="28"/>
        </w:rPr>
        <w:t>于</w:t>
      </w:r>
      <w:r>
        <w:rPr>
          <w:rFonts w:ascii="楷体_GB2312" w:eastAsia="楷体_GB2312" w:hAnsi="宋体"/>
          <w:noProof/>
          <w:spacing w:val="30"/>
          <w:szCs w:val="28"/>
        </w:rPr>
        <w:t>2022</w:t>
      </w:r>
      <w:r w:rsidRPr="00EB6E0F">
        <w:rPr>
          <w:rFonts w:ascii="楷体_GB2312" w:eastAsia="楷体_GB2312" w:hAnsi="宋体"/>
          <w:noProof/>
          <w:spacing w:val="30"/>
          <w:szCs w:val="28"/>
        </w:rPr>
        <w:t>年</w:t>
      </w:r>
      <w:r>
        <w:rPr>
          <w:rFonts w:ascii="楷体_GB2312" w:eastAsia="楷体_GB2312" w:hAnsi="宋体"/>
          <w:noProof/>
          <w:spacing w:val="30"/>
          <w:szCs w:val="28"/>
        </w:rPr>
        <w:t>12</w:t>
      </w:r>
      <w:r w:rsidRPr="00EB6E0F">
        <w:rPr>
          <w:rFonts w:ascii="楷体_GB2312" w:eastAsia="楷体_GB2312" w:hAnsi="宋体"/>
          <w:noProof/>
          <w:spacing w:val="30"/>
          <w:szCs w:val="28"/>
        </w:rPr>
        <w:t>月</w:t>
      </w:r>
      <w:r>
        <w:rPr>
          <w:rFonts w:ascii="楷体_GB2312" w:eastAsia="楷体_GB2312" w:hAnsi="宋体"/>
          <w:noProof/>
          <w:spacing w:val="30"/>
          <w:szCs w:val="28"/>
        </w:rPr>
        <w:t>27</w:t>
      </w:r>
      <w:r w:rsidRPr="00EB6E0F">
        <w:rPr>
          <w:rFonts w:ascii="楷体_GB2312" w:eastAsia="楷体_GB2312" w:hAnsi="宋体"/>
          <w:noProof/>
          <w:spacing w:val="30"/>
          <w:szCs w:val="28"/>
        </w:rPr>
        <w:t>日</w:t>
      </w:r>
      <w:r w:rsidRPr="00CD6BA3">
        <w:rPr>
          <w:rFonts w:ascii="楷体_GB2312" w:eastAsia="楷体_GB2312" w:hAnsi="宋体" w:hint="eastAsia"/>
          <w:spacing w:val="30"/>
          <w:szCs w:val="28"/>
        </w:rPr>
        <w:t>以</w:t>
      </w:r>
      <w:r w:rsidRPr="00665630">
        <w:rPr>
          <w:rFonts w:ascii="楷体_GB2312" w:eastAsia="楷体_GB2312" w:hAnsi="宋体"/>
          <w:noProof/>
          <w:spacing w:val="30"/>
          <w:szCs w:val="28"/>
        </w:rPr>
        <w:t>(2022)豫0181刑初71号</w:t>
      </w:r>
      <w:r w:rsidRPr="00CD6BA3">
        <w:rPr>
          <w:rFonts w:ascii="楷体_GB2312" w:eastAsia="楷体_GB2312" w:hAnsi="宋体" w:hint="eastAsia"/>
          <w:spacing w:val="30"/>
          <w:szCs w:val="28"/>
        </w:rPr>
        <w:t>刑事判决书，判处有期徒刑</w:t>
      </w:r>
      <w:bookmarkStart w:id="0" w:name="_GoBack"/>
      <w:bookmarkEnd w:id="0"/>
      <w:r w:rsidRPr="00665630">
        <w:rPr>
          <w:rFonts w:ascii="楷体_GB2312" w:eastAsia="楷体_GB2312" w:hAnsi="宋体"/>
          <w:noProof/>
          <w:spacing w:val="30"/>
          <w:szCs w:val="28"/>
        </w:rPr>
        <w:t>5年</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665630">
        <w:rPr>
          <w:rFonts w:ascii="楷体_GB2312" w:eastAsia="楷体_GB2312" w:hAnsi="宋体"/>
          <w:noProof/>
          <w:spacing w:val="30"/>
          <w:szCs w:val="28"/>
        </w:rPr>
        <w:t>无</w:t>
      </w:r>
      <w:r>
        <w:rPr>
          <w:rFonts w:ascii="楷体_GB2312" w:eastAsia="楷体_GB2312" w:hAnsi="宋体" w:hint="eastAsia"/>
          <w:noProof/>
          <w:spacing w:val="30"/>
          <w:szCs w:val="28"/>
        </w:rPr>
        <w:t>。</w:t>
      </w:r>
      <w:r w:rsidRPr="00CD6BA3">
        <w:rPr>
          <w:rFonts w:ascii="楷体_GB2312" w:eastAsia="楷体_GB2312" w:hAnsi="宋体" w:hint="eastAsia"/>
          <w:spacing w:val="30"/>
          <w:szCs w:val="28"/>
        </w:rPr>
        <w:t>刑期自</w:t>
      </w:r>
      <w:r w:rsidRPr="00665630">
        <w:rPr>
          <w:rFonts w:ascii="楷体_GB2312" w:eastAsia="楷体_GB2312" w:hAnsi="宋体"/>
          <w:noProof/>
          <w:spacing w:val="30"/>
          <w:szCs w:val="28"/>
        </w:rPr>
        <w:t>2021年11月28日</w:t>
      </w:r>
      <w:r w:rsidRPr="00CD6BA3">
        <w:rPr>
          <w:rFonts w:ascii="楷体_GB2312" w:eastAsia="楷体_GB2312" w:hAnsi="宋体" w:hint="eastAsia"/>
          <w:spacing w:val="30"/>
          <w:szCs w:val="28"/>
        </w:rPr>
        <w:t>起至</w:t>
      </w:r>
      <w:r w:rsidRPr="00665630">
        <w:rPr>
          <w:rFonts w:ascii="楷体_GB2312" w:eastAsia="楷体_GB2312" w:hAnsi="宋体"/>
          <w:noProof/>
          <w:spacing w:val="30"/>
          <w:szCs w:val="28"/>
        </w:rPr>
        <w:t>2026年11月27日</w:t>
      </w:r>
      <w:r w:rsidRPr="00CD6BA3">
        <w:rPr>
          <w:rFonts w:ascii="楷体_GB2312" w:eastAsia="楷体_GB2312" w:hAnsi="宋体" w:hint="eastAsia"/>
          <w:spacing w:val="30"/>
          <w:szCs w:val="28"/>
        </w:rPr>
        <w:t>止。于</w:t>
      </w:r>
      <w:r w:rsidRPr="00665630">
        <w:rPr>
          <w:rFonts w:ascii="楷体_GB2312" w:eastAsia="楷体_GB2312" w:hAnsi="宋体"/>
          <w:noProof/>
          <w:spacing w:val="30"/>
          <w:szCs w:val="28"/>
        </w:rPr>
        <w:t>2022年7月12日</w:t>
      </w:r>
      <w:r w:rsidRPr="00CD6BA3">
        <w:rPr>
          <w:rFonts w:ascii="楷体_GB2312" w:eastAsia="楷体_GB2312" w:hAnsi="宋体" w:hint="eastAsia"/>
          <w:spacing w:val="30"/>
          <w:szCs w:val="28"/>
        </w:rPr>
        <w:t>送我狱服刑改造。服刑期间执行刑期变动情况：</w:t>
      </w:r>
      <w:r w:rsidRPr="00665630">
        <w:rPr>
          <w:rFonts w:ascii="楷体_GB2312" w:eastAsia="楷体_GB2312" w:hAnsi="宋体"/>
          <w:noProof/>
          <w:spacing w:val="30"/>
          <w:szCs w:val="28"/>
        </w:rPr>
        <w:t>无</w:t>
      </w:r>
      <w:r w:rsidRPr="00CD6BA3">
        <w:rPr>
          <w:rFonts w:ascii="楷体_GB2312" w:eastAsia="楷体_GB2312" w:hAnsi="宋体" w:hint="eastAsia"/>
          <w:spacing w:val="30"/>
          <w:szCs w:val="28"/>
        </w:rPr>
        <w:t>。余刑</w:t>
      </w:r>
      <w:r w:rsidRPr="00665630">
        <w:rPr>
          <w:rFonts w:ascii="楷体_GB2312" w:eastAsia="楷体_GB2312" w:hAnsi="宋体"/>
          <w:noProof/>
          <w:spacing w:val="30"/>
          <w:szCs w:val="28"/>
        </w:rPr>
        <w:t>6个月28天</w:t>
      </w:r>
      <w:r w:rsidRPr="00186FE5">
        <w:rPr>
          <w:rFonts w:ascii="楷体_GB2312" w:eastAsia="楷体_GB2312" w:hint="eastAsia"/>
          <w:color w:val="auto"/>
          <w:spacing w:val="28"/>
          <w:szCs w:val="28"/>
        </w:rPr>
        <w:t>。</w:t>
      </w:r>
    </w:p>
    <w:p w:rsidR="00955F95" w:rsidRDefault="00955F95" w:rsidP="00955F95">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955F95" w:rsidRPr="00E15ACD" w:rsidRDefault="00955F95" w:rsidP="00955F95">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955F95" w:rsidRPr="00955F95" w:rsidRDefault="00955F95" w:rsidP="00955F95">
      <w:pPr>
        <w:snapToGrid w:val="0"/>
        <w:spacing w:line="460" w:lineRule="exact"/>
        <w:ind w:firstLine="556"/>
        <w:rPr>
          <w:rFonts w:ascii="楷体_GB2312" w:eastAsia="楷体_GB2312" w:hAnsi="MS Mincho"/>
          <w:color w:val="auto"/>
          <w:spacing w:val="28"/>
          <w:szCs w:val="28"/>
          <w:u w:val="single"/>
        </w:rPr>
      </w:pPr>
      <w:r w:rsidRPr="00955F95">
        <w:rPr>
          <w:rFonts w:ascii="楷体_GB2312" w:eastAsia="楷体_GB2312" w:hAnsi="宋体" w:hint="eastAsia"/>
          <w:spacing w:val="30"/>
          <w:szCs w:val="28"/>
          <w:u w:val="single"/>
        </w:rPr>
        <w:t>在改造中该犯能端正态度，服从管理教育，</w:t>
      </w:r>
      <w:r w:rsidRPr="00955F95">
        <w:rPr>
          <w:rFonts w:ascii="楷体_GB2312" w:eastAsia="楷体_GB2312" w:hAnsi="宋体"/>
          <w:spacing w:val="30"/>
          <w:szCs w:val="28"/>
          <w:u w:val="single"/>
        </w:rPr>
        <w:t xml:space="preserve"> 2025年6月30日中午在车间故意破坏机位卫生，扣5分</w:t>
      </w:r>
      <w:r w:rsidRPr="00955F95">
        <w:rPr>
          <w:rFonts w:ascii="楷体_GB2312" w:eastAsia="楷体_GB2312" w:hAnsi="宋体" w:hint="eastAsia"/>
          <w:spacing w:val="30"/>
          <w:szCs w:val="28"/>
          <w:u w:val="single"/>
        </w:rPr>
        <w:t>，</w:t>
      </w:r>
      <w:r w:rsidRPr="00955F95">
        <w:rPr>
          <w:rFonts w:ascii="楷体_GB2312" w:eastAsia="楷体_GB2312" w:hAnsi="宋体"/>
          <w:spacing w:val="30"/>
          <w:szCs w:val="28"/>
          <w:u w:val="single"/>
        </w:rPr>
        <w:t>基本能遵守各项监规狱纪</w:t>
      </w:r>
      <w:r w:rsidRPr="00955F95">
        <w:rPr>
          <w:rFonts w:ascii="楷体_GB2312" w:eastAsia="楷体_GB2312" w:hAnsi="MS Mincho" w:hint="eastAsia"/>
          <w:color w:val="auto"/>
          <w:spacing w:val="28"/>
          <w:szCs w:val="28"/>
          <w:u w:val="single"/>
        </w:rPr>
        <w:t>。</w:t>
      </w:r>
    </w:p>
    <w:p w:rsidR="00955F95" w:rsidRPr="006417DE" w:rsidRDefault="00955F95" w:rsidP="00955F95">
      <w:pPr>
        <w:snapToGrid w:val="0"/>
        <w:spacing w:line="460" w:lineRule="exact"/>
        <w:ind w:firstLine="556"/>
        <w:rPr>
          <w:rFonts w:ascii="楷体_GB2312" w:eastAsia="楷体_GB2312" w:hAnsi="MS Mincho"/>
          <w:color w:val="auto"/>
          <w:spacing w:val="28"/>
          <w:szCs w:val="28"/>
          <w:u w:val="single"/>
        </w:rPr>
      </w:pPr>
      <w:r w:rsidRPr="00665630">
        <w:rPr>
          <w:rFonts w:ascii="楷体_GB2312" w:eastAsia="楷体_GB2312" w:hAnsi="MS Mincho"/>
          <w:noProof/>
          <w:color w:val="auto"/>
          <w:spacing w:val="28"/>
          <w:szCs w:val="28"/>
          <w:u w:val="single"/>
        </w:rPr>
        <w:t>在</w:t>
      </w:r>
      <w:r w:rsidRPr="00665630">
        <w:rPr>
          <w:rFonts w:ascii="楷体_GB2312" w:eastAsia="楷体_GB2312" w:hAnsi="MS Mincho"/>
          <w:noProof/>
          <w:color w:val="auto"/>
          <w:spacing w:val="28"/>
          <w:szCs w:val="28"/>
          <w:u w:val="single"/>
        </w:rPr>
        <w:t>“</w:t>
      </w:r>
      <w:r w:rsidRPr="00665630">
        <w:rPr>
          <w:rFonts w:ascii="楷体_GB2312" w:eastAsia="楷体_GB2312" w:hAnsi="MS Mincho"/>
          <w:noProof/>
          <w:color w:val="auto"/>
          <w:spacing w:val="28"/>
          <w:szCs w:val="28"/>
          <w:u w:val="single"/>
        </w:rPr>
        <w:t>三课</w:t>
      </w:r>
      <w:r w:rsidRPr="00665630">
        <w:rPr>
          <w:rFonts w:ascii="楷体_GB2312" w:eastAsia="楷体_GB2312" w:hAnsi="MS Mincho"/>
          <w:noProof/>
          <w:color w:val="auto"/>
          <w:spacing w:val="28"/>
          <w:szCs w:val="28"/>
          <w:u w:val="single"/>
        </w:rPr>
        <w:t>”</w:t>
      </w:r>
      <w:r w:rsidRPr="00665630">
        <w:rPr>
          <w:rFonts w:ascii="楷体_GB2312" w:eastAsia="楷体_GB2312" w:hAnsi="MS Mincho"/>
          <w:noProof/>
          <w:color w:val="auto"/>
          <w:spacing w:val="28"/>
          <w:szCs w:val="28"/>
          <w:u w:val="single"/>
        </w:rPr>
        <w:t>学习当中，该犯能够端正学习态度，按时上课，遵守课堂纪律，认真听讲，课后按时完成作业。同时积极参加监狱组织的各项集体活动，不断提高自己的思想觉悟和科学文化技术水平。在考试中，各科考试成绩合格。</w:t>
      </w:r>
    </w:p>
    <w:p w:rsidR="00955F95" w:rsidRPr="006417DE" w:rsidRDefault="00955F95" w:rsidP="00955F95">
      <w:pPr>
        <w:snapToGrid w:val="0"/>
        <w:spacing w:line="460" w:lineRule="exact"/>
        <w:ind w:firstLine="556"/>
        <w:rPr>
          <w:rFonts w:ascii="楷体_GB2312" w:eastAsia="楷体_GB2312" w:hAnsi="MS Mincho"/>
          <w:color w:val="auto"/>
          <w:spacing w:val="28"/>
          <w:szCs w:val="28"/>
          <w:u w:val="single"/>
        </w:rPr>
      </w:pPr>
      <w:r w:rsidRPr="00665630">
        <w:rPr>
          <w:rFonts w:ascii="楷体_GB2312" w:eastAsia="楷体_GB2312" w:hAnsi="MS Mincho"/>
          <w:noProof/>
          <w:color w:val="auto"/>
          <w:spacing w:val="28"/>
          <w:szCs w:val="28"/>
          <w:u w:val="single"/>
        </w:rPr>
        <w:t>该犯为病号，能够遵从医嘱，配合治疗，完成改造任务。</w:t>
      </w:r>
    </w:p>
    <w:p w:rsidR="00955F95" w:rsidRPr="00E15ACD" w:rsidRDefault="00955F95" w:rsidP="00955F95">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665630">
        <w:rPr>
          <w:rFonts w:ascii="楷体_GB2312" w:eastAsia="楷体_GB2312" w:hAnsi="MS Mincho"/>
          <w:noProof/>
          <w:color w:val="auto"/>
          <w:spacing w:val="28"/>
          <w:szCs w:val="28"/>
          <w:u w:val="single"/>
        </w:rPr>
        <w:t>2023年12月表扬、2024年05月表扬、2024年11月表扬、2025年04月表扬、2025年10月表扬</w:t>
      </w:r>
      <w:r w:rsidRPr="00E15ACD">
        <w:rPr>
          <w:rFonts w:ascii="楷体_GB2312" w:eastAsia="楷体_GB2312" w:hAnsi="MS Mincho" w:hint="eastAsia"/>
          <w:color w:val="auto"/>
          <w:spacing w:val="28"/>
          <w:szCs w:val="28"/>
          <w:u w:val="single"/>
        </w:rPr>
        <w:t>分别获得表扬奖励。</w:t>
      </w:r>
    </w:p>
    <w:p w:rsidR="00955F95" w:rsidRPr="001F7137" w:rsidRDefault="00955F95" w:rsidP="00955F95">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w:t>
      </w:r>
      <w:r>
        <w:rPr>
          <w:rFonts w:ascii="楷体_GB2312" w:eastAsia="楷体_GB2312" w:hAnsi="MS Mincho"/>
          <w:color w:val="auto"/>
          <w:spacing w:val="28"/>
          <w:szCs w:val="28"/>
          <w:u w:val="single"/>
        </w:rPr>
        <w:t>12</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年</w:t>
      </w:r>
      <w:r>
        <w:rPr>
          <w:rFonts w:ascii="楷体_GB2312" w:eastAsia="楷体_GB2312" w:hAnsi="MS Mincho"/>
          <w:color w:val="auto"/>
          <w:spacing w:val="28"/>
          <w:szCs w:val="28"/>
          <w:u w:val="single"/>
        </w:rPr>
        <w:t>1</w:t>
      </w:r>
      <w:r w:rsidRPr="00E15ACD">
        <w:rPr>
          <w:rFonts w:ascii="楷体_GB2312" w:eastAsia="楷体_GB2312" w:hAnsi="MS Mincho" w:hint="eastAsia"/>
          <w:color w:val="auto"/>
          <w:spacing w:val="28"/>
          <w:szCs w:val="28"/>
          <w:u w:val="single"/>
        </w:rPr>
        <w:t>月21日前已审批签章过且已完成所有法定程序后的表扬奖励、计分考核），</w:t>
      </w:r>
      <w:r w:rsidRPr="00E15ACD">
        <w:rPr>
          <w:rFonts w:ascii="楷体_GB2312" w:eastAsia="楷体_GB2312" w:hAnsi="MS Mincho" w:hint="eastAsia"/>
          <w:color w:val="auto"/>
          <w:spacing w:val="28"/>
          <w:szCs w:val="28"/>
          <w:u w:val="single"/>
        </w:rPr>
        <w:lastRenderedPageBreak/>
        <w:t>该犯获得表扬奖励</w:t>
      </w:r>
      <w:r w:rsidRPr="00665630">
        <w:rPr>
          <w:rFonts w:ascii="楷体_GB2312" w:eastAsia="楷体_GB2312" w:hAnsi="MS Mincho"/>
          <w:noProof/>
          <w:color w:val="auto"/>
          <w:spacing w:val="28"/>
          <w:szCs w:val="28"/>
          <w:u w:val="single"/>
        </w:rPr>
        <w:t>5</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955F95" w:rsidRDefault="00955F95" w:rsidP="00955F95">
      <w:pPr>
        <w:spacing w:line="460" w:lineRule="exact"/>
        <w:rPr>
          <w:rFonts w:ascii="楷体_GB2312" w:eastAsia="楷体_GB2312"/>
          <w:color w:val="auto"/>
          <w:spacing w:val="28"/>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665630">
        <w:rPr>
          <w:rFonts w:ascii="楷体_GB2312" w:eastAsia="楷体_GB2312"/>
          <w:noProof/>
          <w:color w:val="auto"/>
          <w:spacing w:val="11"/>
          <w:szCs w:val="28"/>
          <w:u w:val="single"/>
        </w:rPr>
        <w:t>侯伦</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00C64DFD" w:rsidRPr="00C64DFD">
        <w:rPr>
          <w:rFonts w:ascii="楷体_GB2312" w:eastAsia="楷体_GB2312" w:hint="eastAsia"/>
          <w:color w:val="auto"/>
          <w:spacing w:val="28"/>
          <w:szCs w:val="28"/>
          <w:u w:val="single"/>
        </w:rPr>
        <w:t>四</w:t>
      </w:r>
      <w:r w:rsidRPr="00665630">
        <w:rPr>
          <w:rFonts w:ascii="楷体_GB2312" w:eastAsia="楷体_GB2312"/>
          <w:noProof/>
          <w:color w:val="auto"/>
          <w:spacing w:val="28"/>
          <w:szCs w:val="28"/>
          <w:u w:val="single"/>
        </w:rPr>
        <w:t>个月</w:t>
      </w:r>
      <w:r>
        <w:rPr>
          <w:rFonts w:ascii="楷体_GB2312" w:eastAsia="楷体_GB2312" w:hint="eastAsia"/>
          <w:color w:val="auto"/>
          <w:spacing w:val="28"/>
          <w:szCs w:val="28"/>
        </w:rPr>
        <w:t>。特提请裁定。</w:t>
      </w:r>
    </w:p>
    <w:p w:rsidR="00955F95" w:rsidRDefault="00955F95" w:rsidP="00955F95">
      <w:pPr>
        <w:pStyle w:val="a7"/>
      </w:pPr>
    </w:p>
    <w:p w:rsidR="00955F95" w:rsidRPr="00E45C0E" w:rsidRDefault="00955F95" w:rsidP="00955F95"/>
    <w:p w:rsidR="00955F95" w:rsidRPr="00E45C0E" w:rsidRDefault="00955F95" w:rsidP="00955F95">
      <w:pPr>
        <w:spacing w:line="460" w:lineRule="exact"/>
        <w:rPr>
          <w:rFonts w:ascii="楷体_GB2312" w:eastAsia="楷体_GB2312"/>
          <w:color w:val="auto"/>
          <w:spacing w:val="28"/>
          <w:szCs w:val="28"/>
        </w:rPr>
      </w:pPr>
      <w:r w:rsidRPr="00E45C0E">
        <w:rPr>
          <w:rFonts w:ascii="楷体_GB2312" w:eastAsia="楷体_GB2312" w:hint="eastAsia"/>
          <w:color w:val="auto"/>
          <w:spacing w:val="28"/>
          <w:szCs w:val="28"/>
        </w:rPr>
        <w:t xml:space="preserve">　此致</w:t>
      </w:r>
    </w:p>
    <w:p w:rsidR="00955F95" w:rsidRPr="00E45C0E" w:rsidRDefault="00955F95" w:rsidP="00955F95">
      <w:pPr>
        <w:spacing w:line="460" w:lineRule="exact"/>
        <w:rPr>
          <w:rFonts w:ascii="楷体_GB2312" w:eastAsia="楷体_GB2312"/>
          <w:color w:val="auto"/>
          <w:szCs w:val="28"/>
        </w:rPr>
      </w:pPr>
      <w:r w:rsidRPr="00E45C0E">
        <w:rPr>
          <w:rFonts w:ascii="楷体_GB2312" w:eastAsia="楷体_GB2312" w:hint="eastAsia"/>
          <w:color w:val="auto"/>
          <w:spacing w:val="28"/>
          <w:szCs w:val="28"/>
        </w:rPr>
        <w:t>南阳市中级人民法院</w:t>
      </w:r>
    </w:p>
    <w:p w:rsidR="00955F95" w:rsidRDefault="00955F95" w:rsidP="00955F95">
      <w:pPr>
        <w:spacing w:line="460" w:lineRule="exact"/>
        <w:rPr>
          <w:rFonts w:ascii="楷体_GB2312" w:eastAsia="楷体_GB2312"/>
          <w:color w:val="auto"/>
          <w:szCs w:val="28"/>
        </w:rPr>
      </w:pPr>
    </w:p>
    <w:p w:rsidR="00955F95" w:rsidRDefault="00955F95" w:rsidP="00955F95">
      <w:pPr>
        <w:spacing w:line="460" w:lineRule="exact"/>
        <w:rPr>
          <w:rFonts w:ascii="楷体_GB2312" w:eastAsia="楷体_GB2312"/>
          <w:color w:val="auto"/>
          <w:szCs w:val="28"/>
        </w:rPr>
      </w:pPr>
    </w:p>
    <w:p w:rsidR="00955F95" w:rsidRDefault="00955F95" w:rsidP="00955F95">
      <w:pPr>
        <w:spacing w:line="460" w:lineRule="exact"/>
        <w:rPr>
          <w:rFonts w:ascii="楷体_GB2312" w:eastAsia="楷体_GB2312"/>
          <w:color w:val="auto"/>
          <w:szCs w:val="28"/>
        </w:rPr>
      </w:pPr>
    </w:p>
    <w:p w:rsidR="00955F95" w:rsidRDefault="00955F95" w:rsidP="00955F95">
      <w:pPr>
        <w:spacing w:line="460" w:lineRule="exact"/>
        <w:rPr>
          <w:rFonts w:ascii="楷体_GB2312" w:eastAsia="楷体_GB2312"/>
          <w:color w:val="auto"/>
          <w:szCs w:val="28"/>
        </w:rPr>
      </w:pPr>
    </w:p>
    <w:p w:rsidR="00955F95" w:rsidRDefault="00955F95" w:rsidP="00955F95">
      <w:pPr>
        <w:spacing w:line="460" w:lineRule="exact"/>
        <w:rPr>
          <w:rFonts w:ascii="楷体_GB2312" w:eastAsia="楷体_GB2312"/>
          <w:color w:val="auto"/>
          <w:szCs w:val="28"/>
        </w:rPr>
      </w:pPr>
    </w:p>
    <w:p w:rsidR="00955F95" w:rsidRPr="00E45C0E" w:rsidRDefault="00955F95" w:rsidP="00955F95">
      <w:pPr>
        <w:spacing w:line="460" w:lineRule="exact"/>
        <w:rPr>
          <w:rFonts w:ascii="楷体_GB2312" w:eastAsia="楷体_GB2312"/>
          <w:color w:val="auto"/>
          <w:szCs w:val="28"/>
        </w:rPr>
      </w:pPr>
    </w:p>
    <w:p w:rsidR="00955F95" w:rsidRDefault="00955F95" w:rsidP="00955F95">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955F95" w:rsidRDefault="00955F95" w:rsidP="00955F95">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955F95" w:rsidRDefault="00955F95" w:rsidP="001D5C37">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001D5C37" w:rsidRPr="00D64B64">
        <w:rPr>
          <w:rFonts w:ascii="楷体_GB2312" w:eastAsia="楷体_GB2312" w:hint="eastAsia"/>
          <w:color w:val="auto"/>
          <w:spacing w:val="28"/>
          <w:szCs w:val="28"/>
        </w:rPr>
        <w:t>二0二六年三月二十日</w:t>
      </w:r>
    </w:p>
    <w:p w:rsidR="00955F95" w:rsidRPr="001D5C37" w:rsidRDefault="00955F95" w:rsidP="00955F95">
      <w:pPr>
        <w:spacing w:line="460" w:lineRule="exact"/>
        <w:rPr>
          <w:rFonts w:ascii="楷体_GB2312" w:eastAsia="楷体_GB2312"/>
          <w:color w:val="FF0000"/>
          <w:spacing w:val="28"/>
          <w:szCs w:val="28"/>
        </w:rPr>
      </w:pPr>
    </w:p>
    <w:p w:rsidR="00955F95" w:rsidRDefault="00955F95" w:rsidP="00955F95">
      <w:pPr>
        <w:spacing w:line="460" w:lineRule="exact"/>
        <w:rPr>
          <w:rFonts w:ascii="楷体_GB2312" w:eastAsia="楷体_GB2312"/>
          <w:color w:val="auto"/>
          <w:spacing w:val="28"/>
          <w:szCs w:val="28"/>
        </w:rPr>
      </w:pPr>
    </w:p>
    <w:p w:rsidR="00955F95" w:rsidRDefault="00955F95" w:rsidP="00955F95">
      <w:pPr>
        <w:spacing w:line="460" w:lineRule="exact"/>
        <w:rPr>
          <w:rFonts w:ascii="楷体_GB2312" w:eastAsia="楷体_GB2312"/>
          <w:color w:val="auto"/>
          <w:spacing w:val="28"/>
          <w:szCs w:val="28"/>
        </w:rPr>
      </w:pPr>
    </w:p>
    <w:p w:rsidR="00C9720D" w:rsidRDefault="00955F95" w:rsidP="00955F95">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Pr="00665630">
        <w:rPr>
          <w:rFonts w:ascii="楷体_GB2312" w:eastAsia="楷体_GB2312"/>
          <w:noProof/>
          <w:color w:val="auto"/>
          <w:spacing w:val="11"/>
          <w:szCs w:val="28"/>
          <w:u w:val="single"/>
        </w:rPr>
        <w:t>侯伦</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C972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FE5" w:rsidRDefault="00ED6FE5" w:rsidP="00955F95">
      <w:pPr>
        <w:spacing w:line="240" w:lineRule="auto"/>
      </w:pPr>
      <w:r>
        <w:separator/>
      </w:r>
    </w:p>
  </w:endnote>
  <w:endnote w:type="continuationSeparator" w:id="0">
    <w:p w:rsidR="00ED6FE5" w:rsidRDefault="00ED6FE5" w:rsidP="0095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Yu Gothic UI"/>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FE5" w:rsidRDefault="00ED6FE5" w:rsidP="00955F95">
      <w:pPr>
        <w:spacing w:line="240" w:lineRule="auto"/>
      </w:pPr>
      <w:r>
        <w:separator/>
      </w:r>
    </w:p>
  </w:footnote>
  <w:footnote w:type="continuationSeparator" w:id="0">
    <w:p w:rsidR="00ED6FE5" w:rsidRDefault="00ED6FE5" w:rsidP="00955F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67"/>
    <w:rsid w:val="000F7C67"/>
    <w:rsid w:val="001D5C37"/>
    <w:rsid w:val="0078145E"/>
    <w:rsid w:val="008C7C92"/>
    <w:rsid w:val="00955F95"/>
    <w:rsid w:val="00C64DFD"/>
    <w:rsid w:val="00C9720D"/>
    <w:rsid w:val="00D91D12"/>
    <w:rsid w:val="00DD59F7"/>
    <w:rsid w:val="00ED6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38CD0"/>
  <w15:chartTrackingRefBased/>
  <w15:docId w15:val="{206D1444-046D-4428-8E47-80ED4C3E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F95"/>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F95"/>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a4">
    <w:name w:val="页眉 字符"/>
    <w:basedOn w:val="a0"/>
    <w:link w:val="a3"/>
    <w:uiPriority w:val="99"/>
    <w:rsid w:val="00955F95"/>
    <w:rPr>
      <w:sz w:val="18"/>
      <w:szCs w:val="18"/>
    </w:rPr>
  </w:style>
  <w:style w:type="paragraph" w:styleId="a5">
    <w:name w:val="footer"/>
    <w:basedOn w:val="a"/>
    <w:link w:val="a6"/>
    <w:uiPriority w:val="99"/>
    <w:unhideWhenUsed/>
    <w:rsid w:val="00955F95"/>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a6">
    <w:name w:val="页脚 字符"/>
    <w:basedOn w:val="a0"/>
    <w:link w:val="a5"/>
    <w:uiPriority w:val="99"/>
    <w:rsid w:val="00955F95"/>
    <w:rPr>
      <w:sz w:val="18"/>
      <w:szCs w:val="18"/>
    </w:rPr>
  </w:style>
  <w:style w:type="paragraph" w:styleId="a7">
    <w:name w:val="Salutation"/>
    <w:basedOn w:val="a"/>
    <w:next w:val="a"/>
    <w:link w:val="a8"/>
    <w:uiPriority w:val="99"/>
    <w:unhideWhenUsed/>
    <w:rsid w:val="00955F95"/>
    <w:rPr>
      <w:rFonts w:ascii="楷体_GB2312" w:eastAsia="楷体_GB2312"/>
      <w:color w:val="auto"/>
      <w:spacing w:val="28"/>
      <w:szCs w:val="28"/>
    </w:rPr>
  </w:style>
  <w:style w:type="character" w:customStyle="1" w:styleId="a8">
    <w:name w:val="称呼 字符"/>
    <w:basedOn w:val="a0"/>
    <w:link w:val="a7"/>
    <w:uiPriority w:val="99"/>
    <w:rsid w:val="00955F95"/>
    <w:rPr>
      <w:rFonts w:ascii="楷体_GB2312" w:eastAsia="楷体_GB2312" w:hAnsi="Times New Roman" w:cs="Times New Roman"/>
      <w:spacing w:val="28"/>
      <w:kern w:val="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2026-03-03T06:50:00Z</dcterms:created>
  <dcterms:modified xsi:type="dcterms:W3CDTF">2026-03-24T02:08:00Z</dcterms:modified>
</cp:coreProperties>
</file>