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644</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程冬，</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1995</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2</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10</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湖北省应城市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因诈骗罪经河南省新野县人民法院于2021年12月20日以（2021）豫1329刑初729号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七</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，附加罚金50000元、违法所得54000元。刑期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028</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21</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3年7个月12天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该犯自入狱</w:t>
      </w:r>
      <w:r>
        <w:rPr>
          <w:rFonts w:hint="eastAsia" w:ascii="楷体_GB2312" w:eastAsia="楷体_GB2312"/>
          <w:spacing w:val="28"/>
          <w:szCs w:val="28"/>
          <w:u w:val="single"/>
          <w:lang w:val="en-US" w:eastAsia="zh-CN"/>
        </w:rPr>
        <w:t>服刑</w:t>
      </w:r>
      <w:r>
        <w:rPr>
          <w:rFonts w:hint="eastAsia" w:ascii="楷体_GB2312" w:eastAsia="楷体_GB2312"/>
          <w:spacing w:val="28"/>
          <w:szCs w:val="28"/>
          <w:u w:val="single"/>
        </w:rPr>
        <w:t>以来，</w:t>
      </w:r>
      <w:r>
        <w:rPr>
          <w:rFonts w:hint="eastAsia" w:ascii="楷体_GB2312" w:eastAsia="楷体_GB2312"/>
          <w:snapToGrid w:val="0"/>
          <w:szCs w:val="28"/>
          <w:u w:val="single"/>
        </w:rPr>
        <w:t>服从</w:t>
      </w:r>
      <w:r>
        <w:rPr>
          <w:rFonts w:hint="eastAsia" w:ascii="楷体_GB2312" w:eastAsia="楷体_GB2312"/>
          <w:snapToGrid w:val="0"/>
          <w:szCs w:val="28"/>
          <w:u w:val="single"/>
          <w:lang w:val="en-US" w:eastAsia="zh-CN"/>
        </w:rPr>
        <w:t>干警</w:t>
      </w:r>
      <w:r>
        <w:rPr>
          <w:rFonts w:hint="eastAsia" w:ascii="楷体_GB2312" w:eastAsia="楷体_GB2312"/>
          <w:snapToGrid w:val="0"/>
          <w:szCs w:val="28"/>
          <w:u w:val="single"/>
        </w:rPr>
        <w:t>管</w:t>
      </w:r>
      <w:r>
        <w:rPr>
          <w:rFonts w:hint="eastAsia" w:ascii="楷体_GB2312" w:eastAsia="楷体_GB2312"/>
          <w:snapToGrid w:val="0"/>
          <w:szCs w:val="28"/>
          <w:u w:val="single"/>
          <w:lang w:val="en-US" w:eastAsia="zh-CN"/>
        </w:rPr>
        <w:t>教</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认真遵守监规纪律，</w:t>
      </w:r>
      <w:r>
        <w:rPr>
          <w:rFonts w:hint="eastAsia" w:ascii="楷体_GB2312" w:eastAsia="楷体_GB2312"/>
          <w:snapToGrid w:val="0"/>
          <w:szCs w:val="28"/>
          <w:u w:val="single"/>
        </w:rPr>
        <w:t>熟记熟背《服刑人员行为规范》，能够充分认识到遵规守纪的重要意义，遵守改造行为规范，严格要求自己，以规范为准绳来严格约束自己的一言一行，努力养成良好的行为习惯。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该犯能够</w:t>
      </w:r>
      <w:r>
        <w:rPr>
          <w:rFonts w:hint="eastAsia" w:ascii="楷体_GB2312" w:eastAsia="楷体_GB2312"/>
          <w:snapToGrid w:val="0"/>
          <w:szCs w:val="28"/>
          <w:u w:val="single"/>
          <w:lang w:val="en-US" w:eastAsia="zh-CN"/>
        </w:rPr>
        <w:t>积极参加学习</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尊重教员，</w:t>
      </w:r>
      <w:r>
        <w:rPr>
          <w:rFonts w:hint="eastAsia" w:ascii="楷体_GB2312" w:eastAsia="楷体_GB2312"/>
          <w:snapToGrid w:val="0"/>
          <w:szCs w:val="28"/>
          <w:u w:val="single"/>
        </w:rPr>
        <w:t>按时</w:t>
      </w:r>
      <w:r>
        <w:rPr>
          <w:rFonts w:hint="eastAsia" w:ascii="楷体_GB2312" w:eastAsia="楷体_GB2312"/>
          <w:snapToGrid w:val="0"/>
          <w:szCs w:val="28"/>
          <w:u w:val="single"/>
          <w:lang w:val="en-US" w:eastAsia="zh-CN"/>
        </w:rPr>
        <w:t>完成作业</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上课认真听讲，</w:t>
      </w:r>
      <w:r>
        <w:rPr>
          <w:rFonts w:hint="eastAsia" w:ascii="楷体_GB2312" w:eastAsia="楷体_GB2312"/>
          <w:snapToGrid w:val="0"/>
          <w:szCs w:val="28"/>
          <w:u w:val="single"/>
        </w:rPr>
        <w:t>遵守课堂纪律，</w:t>
      </w:r>
      <w:r>
        <w:rPr>
          <w:rFonts w:hint="eastAsia" w:ascii="楷体_GB2312" w:eastAsia="楷体_GB2312"/>
          <w:snapToGrid w:val="0"/>
          <w:szCs w:val="28"/>
          <w:u w:val="single"/>
          <w:lang w:val="en-US" w:eastAsia="zh-CN"/>
        </w:rPr>
        <w:t>不迟到、不早退、不旷课</w:t>
      </w:r>
      <w:r>
        <w:rPr>
          <w:rFonts w:hint="eastAsia" w:ascii="楷体_GB2312" w:eastAsia="楷体_GB2312"/>
          <w:snapToGrid w:val="0"/>
          <w:szCs w:val="28"/>
          <w:u w:val="single"/>
        </w:rPr>
        <w:t>。同时，积极参加监区和监狱组织的各项集体活动，不断提高自己的思想觉悟和科学文化技术水平。在考试中，各科考试成绩合格。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该犯能树立正确的劳动改造观</w:t>
      </w:r>
      <w:r>
        <w:rPr>
          <w:rFonts w:hint="eastAsia" w:ascii="楷体_GB2312" w:eastAsia="楷体_GB2312"/>
          <w:snapToGrid w:val="0"/>
          <w:szCs w:val="28"/>
          <w:u w:val="single"/>
          <w:lang w:eastAsia="zh-CN"/>
        </w:rPr>
        <w:t>，</w:t>
      </w:r>
      <w:r>
        <w:rPr>
          <w:rFonts w:hint="eastAsia" w:ascii="楷体_GB2312" w:eastAsia="楷体_GB2312"/>
          <w:snapToGrid w:val="0"/>
          <w:szCs w:val="28"/>
          <w:u w:val="single"/>
        </w:rPr>
        <w:t>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劳动，决心用劳动的汗水净化自己的灵魂，认真学习生产技术，遵守劳动纪律</w:t>
      </w:r>
      <w:r>
        <w:rPr>
          <w:rFonts w:hint="eastAsia" w:ascii="楷体_GB2312" w:eastAsia="楷体_GB2312"/>
          <w:snapToGrid w:val="0"/>
          <w:szCs w:val="28"/>
          <w:u w:val="single"/>
          <w:lang w:val="en-US" w:eastAsia="zh-CN"/>
        </w:rPr>
        <w:t>和操作程序</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服从干警安排，能严格遵守工艺规程，</w:t>
      </w:r>
      <w:r>
        <w:rPr>
          <w:rFonts w:hint="eastAsia" w:ascii="楷体_GB2312" w:eastAsia="楷体_GB2312"/>
          <w:snapToGrid w:val="0"/>
          <w:szCs w:val="28"/>
          <w:u w:val="single"/>
        </w:rPr>
        <w:t>保质保量完成劳动任务。</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2022年10月；2023年4月、9月；2024年2月、8月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5</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程冬</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八</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lang w:val="en-US" w:eastAsia="zh-CN"/>
        </w:rPr>
        <w:t xml:space="preserve"> </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程冬</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B7786"/>
    <w:rsid w:val="1C6B77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2024-12-22T23:29:00Z</dcterms:created>
  <dc:creator>Think</dc:creator>
  <cp:lastModifiedBy>Think</cp:lastModifiedBy>
  <dcterms:modified xsi:type="dcterms:W3CDTF">2024-12-22T23:30:42Z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