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2392" w:firstLineChars="400"/>
        <w:jc w:val="both"/>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643</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高伟</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1976</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11</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15</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河南省淅川县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因强奸罪经河南省淅川县人民法院于2019年12月30日以（2019）</w:t>
      </w:r>
      <w:r>
        <w:rPr>
          <w:rFonts w:hint="eastAsia" w:ascii="楷体_GB2312" w:eastAsia="楷体_GB2312"/>
          <w:spacing w:val="28"/>
          <w:szCs w:val="28"/>
          <w:u w:val="none" w:color="auto"/>
          <w:lang w:val="zh-CN" w:eastAsia="zh-CN"/>
        </w:rPr>
        <w:t>豫</w:t>
      </w:r>
      <w:r>
        <w:rPr>
          <w:rFonts w:hint="eastAsia" w:ascii="楷体_GB2312" w:eastAsia="楷体_GB2312"/>
          <w:spacing w:val="28"/>
          <w:szCs w:val="28"/>
          <w:u w:val="none" w:color="auto"/>
          <w:lang w:val="en-US" w:eastAsia="zh-CN"/>
        </w:rPr>
        <w:t>1326</w:t>
      </w:r>
      <w:r>
        <w:rPr>
          <w:rFonts w:hint="eastAsia" w:ascii="楷体_GB2312" w:eastAsia="楷体_GB2312"/>
          <w:spacing w:val="28"/>
          <w:szCs w:val="28"/>
          <w:u w:val="none" w:color="auto"/>
          <w:lang w:val="zh-CN" w:eastAsia="zh-CN"/>
        </w:rPr>
        <w:t>刑初</w:t>
      </w:r>
      <w:r>
        <w:rPr>
          <w:rFonts w:hint="eastAsia" w:ascii="楷体_GB2312" w:eastAsia="楷体_GB2312"/>
          <w:spacing w:val="28"/>
          <w:szCs w:val="28"/>
          <w:u w:val="none" w:color="auto"/>
          <w:lang w:val="en-US" w:eastAsia="zh-CN"/>
        </w:rPr>
        <w:t>860</w:t>
      </w:r>
      <w:r>
        <w:rPr>
          <w:rFonts w:hint="eastAsia" w:ascii="楷体_GB2312" w:eastAsia="楷体_GB2312"/>
          <w:spacing w:val="28"/>
          <w:szCs w:val="28"/>
          <w:u w:val="none" w:color="auto"/>
          <w:lang w:val="zh-CN" w:eastAsia="zh-CN"/>
        </w:rPr>
        <w:t>号刑事判决书，判处有期徒刑</w:t>
      </w:r>
      <w:r>
        <w:rPr>
          <w:rFonts w:hint="eastAsia" w:ascii="楷体_GB2312" w:eastAsia="楷体_GB2312"/>
          <w:spacing w:val="28"/>
          <w:szCs w:val="28"/>
          <w:u w:val="none" w:color="auto"/>
          <w:lang w:val="en-US" w:eastAsia="zh-CN"/>
        </w:rPr>
        <w:t>七</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eastAsia="zh-CN"/>
        </w:rPr>
        <w:t>，附加</w:t>
      </w:r>
      <w:r>
        <w:rPr>
          <w:rFonts w:hint="eastAsia" w:ascii="楷体_GB2312" w:eastAsia="楷体_GB2312"/>
          <w:spacing w:val="28"/>
          <w:szCs w:val="28"/>
          <w:u w:val="none" w:color="auto"/>
          <w:lang w:val="en-US" w:eastAsia="zh-CN"/>
        </w:rPr>
        <w:t>罚金无。刑期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19</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7</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15</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7</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14</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20</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1</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17</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11"/>
          <w:sz w:val="28"/>
          <w:szCs w:val="28"/>
        </w:rPr>
        <w:t>20</w:t>
      </w:r>
      <w:r>
        <w:rPr>
          <w:rFonts w:hint="eastAsia" w:ascii="楷体_GB2312" w:eastAsia="楷体_GB2312"/>
          <w:spacing w:val="11"/>
          <w:sz w:val="28"/>
          <w:szCs w:val="28"/>
          <w:lang w:val="en-US" w:eastAsia="zh-CN"/>
        </w:rPr>
        <w:t>22</w:t>
      </w:r>
      <w:r>
        <w:rPr>
          <w:rFonts w:hint="eastAsia" w:ascii="楷体_GB2312" w:eastAsia="楷体_GB2312"/>
          <w:spacing w:val="11"/>
          <w:sz w:val="28"/>
          <w:szCs w:val="28"/>
        </w:rPr>
        <w:t>年</w:t>
      </w:r>
      <w:r>
        <w:rPr>
          <w:rFonts w:hint="eastAsia" w:ascii="楷体_GB2312" w:eastAsia="楷体_GB2312"/>
          <w:spacing w:val="11"/>
          <w:sz w:val="28"/>
          <w:szCs w:val="28"/>
          <w:lang w:val="en-US" w:eastAsia="zh-CN"/>
        </w:rPr>
        <w:t>9</w:t>
      </w:r>
      <w:r>
        <w:rPr>
          <w:rFonts w:hint="eastAsia" w:ascii="楷体_GB2312" w:eastAsia="楷体_GB2312"/>
          <w:spacing w:val="11"/>
          <w:sz w:val="28"/>
          <w:szCs w:val="28"/>
        </w:rPr>
        <w:t>月</w:t>
      </w:r>
      <w:r>
        <w:rPr>
          <w:rFonts w:hint="eastAsia" w:ascii="楷体_GB2312" w:eastAsia="楷体_GB2312"/>
          <w:spacing w:val="11"/>
          <w:sz w:val="28"/>
          <w:szCs w:val="28"/>
          <w:lang w:val="en-US" w:eastAsia="zh-CN"/>
        </w:rPr>
        <w:t>19</w:t>
      </w:r>
      <w:r>
        <w:rPr>
          <w:rFonts w:hint="eastAsia" w:ascii="楷体_GB2312" w:eastAsia="楷体_GB2312"/>
          <w:spacing w:val="11"/>
          <w:sz w:val="28"/>
          <w:szCs w:val="28"/>
        </w:rPr>
        <w:t>日被</w:t>
      </w:r>
      <w:r>
        <w:rPr>
          <w:rFonts w:hint="eastAsia" w:ascii="楷体_GB2312" w:eastAsia="楷体_GB2312"/>
          <w:spacing w:val="11"/>
          <w:sz w:val="28"/>
          <w:szCs w:val="28"/>
          <w:lang w:val="en-US" w:eastAsia="zh-CN"/>
        </w:rPr>
        <w:t>河南省</w:t>
      </w:r>
      <w:r>
        <w:rPr>
          <w:rFonts w:hint="eastAsia" w:ascii="楷体_GB2312" w:eastAsia="楷体_GB2312"/>
          <w:spacing w:val="11"/>
          <w:sz w:val="28"/>
          <w:szCs w:val="28"/>
        </w:rPr>
        <w:t>南阳市中级人民法院</w:t>
      </w:r>
      <w:r>
        <w:rPr>
          <w:rFonts w:hint="eastAsia" w:ascii="楷体_GB2312" w:eastAsia="楷体_GB2312"/>
          <w:spacing w:val="11"/>
          <w:sz w:val="28"/>
          <w:szCs w:val="28"/>
          <w:lang w:eastAsia="zh-CN"/>
        </w:rPr>
        <w:t>裁定</w:t>
      </w:r>
      <w:r>
        <w:rPr>
          <w:rFonts w:hint="eastAsia" w:ascii="楷体_GB2312" w:eastAsia="楷体_GB2312"/>
          <w:spacing w:val="11"/>
          <w:sz w:val="28"/>
          <w:szCs w:val="28"/>
        </w:rPr>
        <w:t>减刑</w:t>
      </w:r>
      <w:r>
        <w:rPr>
          <w:rFonts w:hint="eastAsia" w:ascii="楷体_GB2312" w:eastAsia="楷体_GB2312"/>
          <w:spacing w:val="11"/>
          <w:sz w:val="28"/>
          <w:szCs w:val="28"/>
          <w:lang w:val="en-US" w:eastAsia="zh-CN"/>
        </w:rPr>
        <w:t>7</w:t>
      </w:r>
      <w:r>
        <w:rPr>
          <w:rFonts w:hint="eastAsia" w:ascii="楷体_GB2312" w:eastAsia="楷体_GB2312"/>
          <w:spacing w:val="11"/>
          <w:sz w:val="28"/>
          <w:szCs w:val="28"/>
        </w:rPr>
        <w:t>个月</w:t>
      </w:r>
      <w:r>
        <w:rPr>
          <w:rFonts w:hint="eastAsia" w:ascii="楷体_GB2312" w:eastAsia="楷体_GB2312"/>
          <w:spacing w:val="11"/>
          <w:sz w:val="28"/>
          <w:szCs w:val="28"/>
          <w:lang w:eastAsia="zh-CN"/>
        </w:rPr>
        <w:t>，</w:t>
      </w:r>
      <w:r>
        <w:rPr>
          <w:rFonts w:hint="eastAsia" w:ascii="楷体_GB2312" w:eastAsia="楷体_GB2312"/>
          <w:spacing w:val="11"/>
          <w:sz w:val="28"/>
          <w:szCs w:val="28"/>
        </w:rPr>
        <w:t>减刑后刑满日期为20</w:t>
      </w:r>
      <w:r>
        <w:rPr>
          <w:rFonts w:hint="eastAsia" w:ascii="楷体_GB2312" w:eastAsia="楷体_GB2312"/>
          <w:spacing w:val="11"/>
          <w:sz w:val="28"/>
          <w:szCs w:val="28"/>
          <w:lang w:val="en-US" w:eastAsia="zh-CN"/>
        </w:rPr>
        <w:t>25</w:t>
      </w:r>
      <w:r>
        <w:rPr>
          <w:rFonts w:hint="eastAsia" w:ascii="楷体_GB2312" w:eastAsia="楷体_GB2312"/>
          <w:spacing w:val="11"/>
          <w:sz w:val="28"/>
          <w:szCs w:val="28"/>
        </w:rPr>
        <w:t>年</w:t>
      </w:r>
      <w:r>
        <w:rPr>
          <w:rFonts w:hint="eastAsia" w:ascii="楷体_GB2312" w:eastAsia="楷体_GB2312"/>
          <w:spacing w:val="11"/>
          <w:sz w:val="28"/>
          <w:szCs w:val="28"/>
          <w:lang w:val="en-US" w:eastAsia="zh-CN"/>
        </w:rPr>
        <w:t>12</w:t>
      </w:r>
      <w:r>
        <w:rPr>
          <w:rFonts w:hint="eastAsia" w:ascii="楷体_GB2312" w:eastAsia="楷体_GB2312"/>
          <w:spacing w:val="11"/>
          <w:sz w:val="28"/>
          <w:szCs w:val="28"/>
        </w:rPr>
        <w:t>月</w:t>
      </w:r>
      <w:r>
        <w:rPr>
          <w:rFonts w:hint="eastAsia" w:ascii="楷体_GB2312" w:eastAsia="楷体_GB2312"/>
          <w:spacing w:val="11"/>
          <w:sz w:val="28"/>
          <w:szCs w:val="28"/>
          <w:lang w:val="en-US" w:eastAsia="zh-CN"/>
        </w:rPr>
        <w:t>14</w:t>
      </w:r>
      <w:r>
        <w:rPr>
          <w:rFonts w:hint="eastAsia" w:ascii="楷体_GB2312" w:eastAsia="楷体_GB2312"/>
          <w:spacing w:val="11"/>
          <w:sz w:val="28"/>
          <w:szCs w:val="28"/>
        </w:rPr>
        <w:t>日</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10个月14</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u w:val="single"/>
        </w:rPr>
      </w:pPr>
      <w:r>
        <w:rPr>
          <w:rFonts w:hint="eastAsia" w:ascii="楷体_GB2312" w:eastAsia="楷体_GB2312"/>
          <w:spacing w:val="28"/>
          <w:szCs w:val="28"/>
          <w:u w:val="single"/>
        </w:rPr>
        <w:t>该犯自</w:t>
      </w:r>
      <w:r>
        <w:rPr>
          <w:rFonts w:hint="eastAsia" w:ascii="楷体_GB2312" w:eastAsia="楷体_GB2312"/>
          <w:spacing w:val="28"/>
          <w:szCs w:val="28"/>
          <w:u w:val="single"/>
          <w:lang w:val="en-US" w:eastAsia="zh-CN"/>
        </w:rPr>
        <w:t>上次减刑</w:t>
      </w:r>
      <w:r>
        <w:rPr>
          <w:rFonts w:hint="eastAsia" w:ascii="楷体_GB2312" w:eastAsia="楷体_GB2312"/>
          <w:spacing w:val="28"/>
          <w:szCs w:val="28"/>
          <w:u w:val="single"/>
        </w:rPr>
        <w:t>以来，</w:t>
      </w:r>
      <w:r>
        <w:rPr>
          <w:rFonts w:hint="eastAsia" w:ascii="楷体_GB2312" w:eastAsia="楷体_GB2312"/>
          <w:snapToGrid w:val="0"/>
          <w:szCs w:val="28"/>
          <w:u w:val="single"/>
          <w:lang w:val="en-US" w:eastAsia="zh-CN"/>
        </w:rPr>
        <w:t>认罪服法，服从管教，遵守监规纪律，深刻反省自己所犯罪行给社会和他人带来的危害，深知自己犯罪给家庭和社会带来很大的危害，同时自己的家庭也付出了沉重的代价，明白只有认罪悔罪，安心踏实改造，用劳动的汗水洗刷心灵的污垢，争取减刑，才能早日回归社会、家庭。该犯</w:t>
      </w:r>
      <w:r>
        <w:rPr>
          <w:rFonts w:hint="eastAsia" w:ascii="楷体_GB2312" w:eastAsia="楷体_GB2312"/>
          <w:snapToGrid w:val="0"/>
          <w:szCs w:val="28"/>
          <w:u w:val="single"/>
        </w:rPr>
        <w:t>明确改造目的，制定改造规划，决心</w:t>
      </w:r>
      <w:r>
        <w:rPr>
          <w:rFonts w:hint="eastAsia" w:ascii="楷体_GB2312" w:eastAsia="楷体_GB2312"/>
          <w:snapToGrid w:val="0"/>
          <w:szCs w:val="28"/>
          <w:u w:val="single"/>
          <w:lang w:val="en-US" w:eastAsia="zh-CN"/>
        </w:rPr>
        <w:t>积极</w:t>
      </w:r>
      <w:r>
        <w:rPr>
          <w:rFonts w:hint="eastAsia" w:ascii="楷体_GB2312" w:eastAsia="楷体_GB2312"/>
          <w:snapToGrid w:val="0"/>
          <w:szCs w:val="28"/>
          <w:u w:val="single"/>
        </w:rPr>
        <w:t>改造，矫正恶习，争取早日成为对社会有用之人。</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w:t>
      </w:r>
      <w:r>
        <w:rPr>
          <w:rFonts w:hint="eastAsia" w:ascii="楷体_GB2312" w:eastAsia="楷体_GB2312"/>
          <w:snapToGrid w:val="0"/>
          <w:szCs w:val="28"/>
          <w:u w:val="single"/>
          <w:lang w:val="en-US" w:eastAsia="zh-CN"/>
        </w:rPr>
        <w:t>能够服从干警安排，积极肯干，充分认识</w:t>
      </w:r>
      <w:r>
        <w:rPr>
          <w:rFonts w:hint="eastAsia" w:ascii="楷体_GB2312" w:eastAsia="楷体_GB2312"/>
          <w:snapToGrid w:val="0"/>
          <w:szCs w:val="28"/>
          <w:u w:val="single"/>
        </w:rPr>
        <w:t>劳动改造观</w:t>
      </w:r>
      <w:r>
        <w:rPr>
          <w:rFonts w:hint="eastAsia" w:ascii="楷体_GB2312" w:eastAsia="楷体_GB2312"/>
          <w:snapToGrid w:val="0"/>
          <w:szCs w:val="28"/>
          <w:u w:val="single"/>
          <w:lang w:val="en-US" w:eastAsia="zh-CN"/>
        </w:rPr>
        <w:t>的意义</w:t>
      </w:r>
      <w:r>
        <w:rPr>
          <w:rFonts w:hint="eastAsia" w:ascii="楷体_GB2312" w:eastAsia="楷体_GB2312"/>
          <w:snapToGrid w:val="0"/>
          <w:szCs w:val="28"/>
          <w:u w:val="single"/>
        </w:rPr>
        <w:t>，认真学习生产技术，积极参加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劳动，决心</w:t>
      </w:r>
      <w:r>
        <w:rPr>
          <w:rFonts w:hint="eastAsia" w:ascii="楷体_GB2312" w:eastAsia="楷体_GB2312"/>
          <w:snapToGrid w:val="0"/>
          <w:szCs w:val="28"/>
          <w:u w:val="single"/>
          <w:lang w:val="en-US" w:eastAsia="zh-CN"/>
        </w:rPr>
        <w:t>以劳动促进自己改造</w:t>
      </w:r>
      <w:r>
        <w:rPr>
          <w:rFonts w:hint="eastAsia" w:ascii="楷体_GB2312" w:eastAsia="楷体_GB2312"/>
          <w:snapToGrid w:val="0"/>
          <w:szCs w:val="28"/>
          <w:u w:val="single"/>
        </w:rPr>
        <w:t>，遵守劳动纪律，保质保量完成劳动任务。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w:t>
      </w:r>
      <w:r>
        <w:rPr>
          <w:rFonts w:hint="eastAsia" w:ascii="楷体_GB2312" w:eastAsia="楷体_GB2312"/>
          <w:snapToGrid w:val="0"/>
          <w:szCs w:val="28"/>
          <w:u w:val="single"/>
          <w:lang w:val="en-US" w:eastAsia="zh-CN"/>
        </w:rPr>
        <w:t>2024年6月扣2分，经过干警教育后，再无违规违纪行为，</w:t>
      </w:r>
      <w:r>
        <w:rPr>
          <w:rFonts w:hint="eastAsia" w:ascii="楷体_GB2312" w:eastAsia="楷体_GB2312"/>
          <w:snapToGrid w:val="0"/>
          <w:szCs w:val="28"/>
          <w:u w:val="single"/>
        </w:rPr>
        <w:t>能够</w:t>
      </w:r>
      <w:r>
        <w:rPr>
          <w:rFonts w:hint="eastAsia" w:ascii="楷体_GB2312" w:eastAsia="楷体_GB2312"/>
          <w:snapToGrid w:val="0"/>
          <w:szCs w:val="28"/>
          <w:u w:val="single"/>
          <w:lang w:val="en-US" w:eastAsia="zh-CN"/>
        </w:rPr>
        <w:t>做</w:t>
      </w:r>
      <w:r>
        <w:rPr>
          <w:rFonts w:hint="eastAsia" w:ascii="楷体_GB2312" w:eastAsia="楷体_GB2312"/>
          <w:snapToGrid w:val="0"/>
          <w:szCs w:val="28"/>
          <w:u w:val="single"/>
        </w:rPr>
        <w:t>到遵规守纪，熟记熟背《服刑人员行为规范》，严格要求自己，以规范为准绳来严格约束自己的一言一行，遵守改造行为规范，努力养成良好的行为习惯。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w:t>
      </w:r>
      <w:r>
        <w:rPr>
          <w:rFonts w:hint="eastAsia" w:ascii="楷体_GB2312" w:eastAsia="楷体_GB2312"/>
          <w:snapToGrid w:val="0"/>
          <w:szCs w:val="28"/>
          <w:u w:val="single"/>
          <w:lang w:val="en-US" w:eastAsia="zh-CN"/>
        </w:rPr>
        <w:t>积极参加学习</w:t>
      </w:r>
      <w:r>
        <w:rPr>
          <w:rFonts w:hint="eastAsia" w:ascii="楷体_GB2312" w:eastAsia="楷体_GB2312"/>
          <w:snapToGrid w:val="0"/>
          <w:szCs w:val="28"/>
          <w:u w:val="single"/>
        </w:rPr>
        <w:t>，按时</w:t>
      </w:r>
      <w:r>
        <w:rPr>
          <w:rFonts w:hint="eastAsia" w:ascii="楷体_GB2312" w:eastAsia="楷体_GB2312"/>
          <w:snapToGrid w:val="0"/>
          <w:szCs w:val="28"/>
          <w:u w:val="single"/>
          <w:lang w:val="en-US" w:eastAsia="zh-CN"/>
        </w:rPr>
        <w:t>完成作业</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上课认真听讲，</w:t>
      </w:r>
      <w:r>
        <w:rPr>
          <w:rFonts w:hint="eastAsia" w:ascii="楷体_GB2312" w:eastAsia="楷体_GB2312"/>
          <w:snapToGrid w:val="0"/>
          <w:szCs w:val="28"/>
          <w:u w:val="single"/>
        </w:rPr>
        <w:t>遵守课堂纪律，</w:t>
      </w:r>
      <w:r>
        <w:rPr>
          <w:rFonts w:hint="eastAsia" w:ascii="楷体_GB2312" w:eastAsia="楷体_GB2312"/>
          <w:snapToGrid w:val="0"/>
          <w:szCs w:val="28"/>
          <w:u w:val="single"/>
          <w:lang w:val="en-US" w:eastAsia="zh-CN"/>
        </w:rPr>
        <w:t>不迟到、不早退、不旷课</w:t>
      </w:r>
      <w:r>
        <w:rPr>
          <w:rFonts w:hint="eastAsia" w:ascii="楷体_GB2312" w:eastAsia="楷体_GB2312"/>
          <w:snapToGrid w:val="0"/>
          <w:szCs w:val="28"/>
          <w:u w:val="single"/>
        </w:rPr>
        <w:t>。在考试中，各科考试成绩合格。</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2022年6月、11月；</w:t>
      </w:r>
      <w:r>
        <w:rPr>
          <w:rFonts w:hint="eastAsia" w:ascii="楷体_GB2312" w:eastAsia="楷体_GB2312"/>
          <w:szCs w:val="28"/>
          <w:u w:val="single" w:color="auto"/>
        </w:rPr>
        <w:t>20</w:t>
      </w:r>
      <w:r>
        <w:rPr>
          <w:rFonts w:hint="eastAsia" w:ascii="楷体_GB2312" w:eastAsia="楷体_GB2312"/>
          <w:szCs w:val="28"/>
          <w:u w:val="single" w:color="auto"/>
          <w:lang w:val="en-US" w:eastAsia="zh-CN"/>
        </w:rPr>
        <w:t>23</w:t>
      </w:r>
      <w:r>
        <w:rPr>
          <w:rFonts w:hint="eastAsia" w:ascii="楷体_GB2312" w:eastAsia="楷体_GB2312"/>
          <w:szCs w:val="28"/>
          <w:u w:val="single" w:color="auto"/>
        </w:rPr>
        <w:t>年</w:t>
      </w:r>
      <w:r>
        <w:rPr>
          <w:rFonts w:hint="eastAsia" w:ascii="楷体_GB2312" w:eastAsia="楷体_GB2312"/>
          <w:szCs w:val="28"/>
          <w:u w:val="single" w:color="auto"/>
          <w:lang w:val="en-US" w:eastAsia="zh-CN"/>
        </w:rPr>
        <w:t>5月、10月</w:t>
      </w:r>
      <w:r>
        <w:rPr>
          <w:rFonts w:hint="eastAsia" w:ascii="楷体_GB2312" w:eastAsia="楷体_GB2312"/>
          <w:szCs w:val="28"/>
          <w:u w:val="single" w:color="auto"/>
        </w:rPr>
        <w:t>；20</w:t>
      </w:r>
      <w:r>
        <w:rPr>
          <w:rFonts w:hint="eastAsia" w:ascii="楷体_GB2312" w:eastAsia="楷体_GB2312"/>
          <w:szCs w:val="28"/>
          <w:u w:val="single" w:color="auto"/>
          <w:lang w:val="en-US" w:eastAsia="zh-CN"/>
        </w:rPr>
        <w:t>24</w:t>
      </w:r>
      <w:r>
        <w:rPr>
          <w:rFonts w:hint="eastAsia" w:ascii="楷体_GB2312" w:eastAsia="楷体_GB2312"/>
          <w:szCs w:val="28"/>
          <w:u w:val="single" w:color="auto"/>
        </w:rPr>
        <w:t>年</w:t>
      </w:r>
      <w:r>
        <w:rPr>
          <w:rFonts w:hint="eastAsia" w:ascii="楷体_GB2312" w:eastAsia="楷体_GB2312"/>
          <w:szCs w:val="28"/>
          <w:u w:val="single" w:color="auto"/>
          <w:lang w:val="en-US" w:eastAsia="zh-CN"/>
        </w:rPr>
        <w:t>4月</w:t>
      </w:r>
      <w:r>
        <w:rPr>
          <w:rFonts w:hint="eastAsia" w:ascii="楷体_GB2312" w:eastAsia="楷体_GB2312"/>
          <w:szCs w:val="28"/>
          <w:u w:val="single" w:color="auto"/>
        </w:rPr>
        <w:t>分别获得表扬奖励。</w:t>
      </w:r>
    </w:p>
    <w:p>
      <w:pPr>
        <w:keepNext w:val="0"/>
        <w:keepLines w:val="0"/>
        <w:pageBreakBefore w:val="0"/>
        <w:widowControl/>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楷体_GB2312" w:eastAsia="楷体_GB2312"/>
          <w:spacing w:val="28"/>
          <w:szCs w:val="28"/>
          <w:u w:val="single" w:color="auto"/>
          <w:lang w:val="en-US" w:eastAsia="zh-CN"/>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5</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高伟</w:t>
      </w:r>
      <w:r>
        <w:rPr>
          <w:rFonts w:hint="eastAsia" w:ascii="楷体_GB2312" w:eastAsia="楷体_GB2312"/>
          <w:spacing w:val="28"/>
          <w:szCs w:val="28"/>
        </w:rPr>
        <w:t>予以减刑</w:t>
      </w:r>
      <w:r>
        <w:rPr>
          <w:rFonts w:hint="eastAsia" w:ascii="楷体_GB2312" w:eastAsia="楷体_GB2312"/>
          <w:spacing w:val="28"/>
          <w:szCs w:val="28"/>
          <w:u w:val="single" w:color="auto"/>
          <w:lang w:val="en-US" w:eastAsia="zh-CN"/>
        </w:rPr>
        <w:t>七</w:t>
      </w:r>
      <w:r>
        <w:rPr>
          <w:rFonts w:hint="eastAsia" w:ascii="楷体_GB2312" w:eastAsia="楷体_GB2312"/>
          <w:spacing w:val="28"/>
          <w:szCs w:val="28"/>
          <w:u w:val="single" w:color="auto"/>
        </w:rPr>
        <w:t>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p>
    <w:p>
      <w:pPr>
        <w:spacing w:line="500" w:lineRule="exact"/>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高伟</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0766D"/>
    <w:rsid w:val="01A076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2024-12-22T23:28:00Z</dcterms:created>
  <dc:creator>Think</dc:creator>
  <cp:lastModifiedBy>Think</cp:lastModifiedBy>
  <dcterms:modified xsi:type="dcterms:W3CDTF">2024-12-22T23:29:33Z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