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rPr>
        <w:t>（202</w:t>
      </w:r>
      <w:r>
        <w:rPr>
          <w:rFonts w:hint="eastAsia" w:ascii="楷体_GB2312" w:eastAsia="楷体_GB2312"/>
          <w:szCs w:val="28"/>
          <w:lang w:val="en-US" w:eastAsia="zh-CN"/>
        </w:rPr>
        <w:t>4</w:t>
      </w:r>
      <w:r>
        <w:rPr>
          <w:rFonts w:hint="eastAsia" w:ascii="楷体_GB2312" w:eastAsia="楷体_GB2312"/>
          <w:szCs w:val="28"/>
        </w:rPr>
        <w:t>）宛狱减字第</w:t>
      </w:r>
      <w:r>
        <w:rPr>
          <w:rFonts w:hint="eastAsia" w:ascii="楷体_GB2312" w:eastAsia="楷体_GB2312"/>
          <w:szCs w:val="28"/>
          <w:lang w:val="en-US" w:eastAsia="zh-CN"/>
        </w:rPr>
        <w:t>677</w:t>
      </w:r>
      <w:r>
        <w:rPr>
          <w:rFonts w:hint="eastAsia" w:ascii="楷体_GB2312" w:eastAsia="楷体_GB2312"/>
          <w:szCs w:val="28"/>
        </w:rPr>
        <w:t>号</w:t>
      </w:r>
    </w:p>
    <w:p>
      <w:pPr>
        <w:spacing w:line="500" w:lineRule="exact"/>
        <w:ind w:firstLine="555"/>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梁艳松</w:t>
      </w:r>
      <w:r>
        <w:rPr>
          <w:rFonts w:hint="eastAsia" w:ascii="楷体_GB2312" w:eastAsia="楷体_GB2312"/>
          <w:szCs w:val="28"/>
        </w:rPr>
        <w:t>，男，</w:t>
      </w:r>
      <w:r>
        <w:rPr>
          <w:rFonts w:ascii="楷体_GB2312" w:eastAsia="楷体_GB2312"/>
          <w:szCs w:val="28"/>
        </w:rPr>
        <w:t>19</w:t>
      </w:r>
      <w:r>
        <w:rPr>
          <w:rFonts w:hint="eastAsia" w:ascii="楷体_GB2312" w:eastAsia="楷体_GB2312"/>
          <w:szCs w:val="28"/>
          <w:lang w:val="en-US" w:eastAsia="zh-CN"/>
        </w:rPr>
        <w:t>84</w:t>
      </w:r>
      <w:r>
        <w:rPr>
          <w:rFonts w:ascii="楷体_GB2312" w:eastAsia="楷体_GB2312"/>
          <w:szCs w:val="28"/>
        </w:rPr>
        <w:t>年</w:t>
      </w:r>
      <w:r>
        <w:rPr>
          <w:rFonts w:hint="eastAsia" w:ascii="楷体_GB2312" w:eastAsia="楷体_GB2312"/>
          <w:szCs w:val="28"/>
          <w:lang w:val="en-US" w:eastAsia="zh-CN"/>
        </w:rPr>
        <w:t>5</w:t>
      </w:r>
      <w:r>
        <w:rPr>
          <w:rFonts w:ascii="楷体_GB2312" w:eastAsia="楷体_GB2312"/>
          <w:szCs w:val="28"/>
        </w:rPr>
        <w:t>月2</w:t>
      </w:r>
      <w:r>
        <w:rPr>
          <w:rFonts w:hint="eastAsia" w:ascii="楷体_GB2312" w:eastAsia="楷体_GB2312"/>
          <w:szCs w:val="28"/>
          <w:lang w:val="en-US" w:eastAsia="zh-CN"/>
        </w:rPr>
        <w:t>2</w:t>
      </w:r>
      <w:r>
        <w:rPr>
          <w:rFonts w:ascii="楷体_GB2312" w:eastAsia="楷体_GB2312"/>
          <w:szCs w:val="28"/>
        </w:rPr>
        <w:t>日</w:t>
      </w:r>
      <w:r>
        <w:rPr>
          <w:rFonts w:hint="eastAsia" w:ascii="楷体_GB2312" w:eastAsia="楷体_GB2312"/>
          <w:szCs w:val="28"/>
        </w:rPr>
        <w:t>出生，汉族，原户籍所在地</w:t>
      </w:r>
      <w:r>
        <w:rPr>
          <w:rFonts w:ascii="楷体_GB2312" w:eastAsia="楷体_GB2312"/>
          <w:szCs w:val="28"/>
        </w:rPr>
        <w:t>河南省</w:t>
      </w:r>
      <w:r>
        <w:rPr>
          <w:rFonts w:hint="eastAsia" w:ascii="楷体_GB2312" w:eastAsia="楷体_GB2312"/>
          <w:szCs w:val="28"/>
          <w:lang w:eastAsia="zh-CN"/>
        </w:rPr>
        <w:t>新野</w:t>
      </w:r>
      <w:r>
        <w:rPr>
          <w:rFonts w:ascii="楷体_GB2312" w:eastAsia="楷体_GB2312"/>
          <w:szCs w:val="28"/>
        </w:rPr>
        <w:t>县</w:t>
      </w:r>
      <w:r>
        <w:rPr>
          <w:rFonts w:hint="eastAsia" w:ascii="楷体_GB2312" w:eastAsia="楷体_GB2312"/>
          <w:szCs w:val="28"/>
          <w:lang w:eastAsia="zh-CN"/>
        </w:rPr>
        <w:t>。</w:t>
      </w:r>
      <w:r>
        <w:rPr>
          <w:rFonts w:hint="eastAsia" w:ascii="楷体_GB2312" w:eastAsia="楷体_GB2312"/>
          <w:szCs w:val="28"/>
        </w:rPr>
        <w:t>因</w:t>
      </w:r>
      <w:r>
        <w:rPr>
          <w:rFonts w:hint="eastAsia" w:ascii="楷体_GB2312" w:eastAsia="楷体_GB2312"/>
          <w:szCs w:val="28"/>
          <w:lang w:eastAsia="zh-CN"/>
        </w:rPr>
        <w:t>强迫卖淫</w:t>
      </w:r>
      <w:r>
        <w:rPr>
          <w:rFonts w:hint="eastAsia" w:ascii="楷体_GB2312" w:eastAsia="楷体_GB2312"/>
          <w:szCs w:val="28"/>
        </w:rPr>
        <w:t>罪经</w:t>
      </w:r>
      <w:r>
        <w:rPr>
          <w:rFonts w:ascii="楷体_GB2312" w:eastAsia="楷体_GB2312"/>
          <w:szCs w:val="28"/>
        </w:rPr>
        <w:t>河南省</w:t>
      </w:r>
      <w:r>
        <w:rPr>
          <w:rFonts w:hint="eastAsia" w:ascii="楷体_GB2312" w:eastAsia="楷体_GB2312"/>
          <w:szCs w:val="28"/>
          <w:lang w:eastAsia="zh-CN"/>
        </w:rPr>
        <w:t>新野</w:t>
      </w:r>
      <w:r>
        <w:rPr>
          <w:rFonts w:ascii="楷体_GB2312" w:eastAsia="楷体_GB2312"/>
          <w:szCs w:val="28"/>
        </w:rPr>
        <w:t>县人民法院</w:t>
      </w:r>
      <w:r>
        <w:rPr>
          <w:rFonts w:hint="eastAsia" w:ascii="楷体_GB2312" w:eastAsia="楷体_GB2312"/>
          <w:szCs w:val="28"/>
        </w:rPr>
        <w:t>于</w:t>
      </w:r>
      <w:r>
        <w:rPr>
          <w:rFonts w:ascii="楷体_GB2312" w:eastAsia="楷体_GB2312"/>
          <w:szCs w:val="28"/>
        </w:rPr>
        <w:t>2021年4月2日</w:t>
      </w:r>
      <w:r>
        <w:rPr>
          <w:rFonts w:hint="eastAsia" w:ascii="楷体_GB2312" w:eastAsia="楷体_GB2312"/>
          <w:szCs w:val="28"/>
        </w:rPr>
        <w:t>以（2021）豫1329刑初52号刑事判决书判处有期徒刑5年</w:t>
      </w:r>
      <w:r>
        <w:rPr>
          <w:rFonts w:hint="eastAsia" w:ascii="楷体_GB2312" w:eastAsia="楷体_GB2312"/>
          <w:szCs w:val="28"/>
          <w:lang w:val="en-US" w:eastAsia="zh-CN"/>
        </w:rPr>
        <w:t>6个月</w:t>
      </w:r>
      <w:r>
        <w:rPr>
          <w:rFonts w:hint="eastAsia" w:ascii="楷体_GB2312" w:eastAsia="楷体_GB2312"/>
          <w:szCs w:val="28"/>
        </w:rPr>
        <w:t>，</w:t>
      </w:r>
      <w:r>
        <w:rPr>
          <w:rFonts w:hint="eastAsia" w:ascii="楷体_GB2312" w:eastAsia="楷体_GB2312"/>
          <w:szCs w:val="28"/>
          <w:lang w:eastAsia="zh-CN"/>
        </w:rPr>
        <w:t>并处</w:t>
      </w:r>
      <w:r>
        <w:rPr>
          <w:rFonts w:hint="eastAsia" w:ascii="楷体_GB2312" w:eastAsia="楷体_GB2312"/>
          <w:szCs w:val="28"/>
        </w:rPr>
        <w:t>刑</w:t>
      </w:r>
      <w:r>
        <w:rPr>
          <w:rFonts w:ascii="楷体_GB2312" w:eastAsia="楷体_GB2312"/>
          <w:szCs w:val="28"/>
        </w:rPr>
        <w:t>罚金人民币</w:t>
      </w:r>
      <w:r>
        <w:rPr>
          <w:rFonts w:hint="eastAsia" w:ascii="楷体_GB2312" w:eastAsia="楷体_GB2312"/>
          <w:szCs w:val="28"/>
          <w:lang w:val="en-US" w:eastAsia="zh-CN"/>
        </w:rPr>
        <w:t>5000</w:t>
      </w:r>
      <w:r>
        <w:rPr>
          <w:rFonts w:hint="eastAsia" w:ascii="楷体_GB2312" w:eastAsia="楷体_GB2312"/>
          <w:szCs w:val="28"/>
          <w:lang w:eastAsia="zh-CN"/>
        </w:rPr>
        <w:t>元</w:t>
      </w:r>
      <w:r>
        <w:rPr>
          <w:rFonts w:hint="eastAsia" w:ascii="楷体_GB2312" w:eastAsia="楷体_GB2312"/>
          <w:szCs w:val="28"/>
        </w:rPr>
        <w:t>，刑期自</w:t>
      </w:r>
      <w:r>
        <w:rPr>
          <w:rFonts w:ascii="楷体_GB2312" w:eastAsia="楷体_GB2312"/>
          <w:szCs w:val="28"/>
        </w:rPr>
        <w:t>2020年</w:t>
      </w:r>
      <w:r>
        <w:rPr>
          <w:rFonts w:hint="eastAsia" w:ascii="楷体_GB2312" w:eastAsia="楷体_GB2312"/>
          <w:szCs w:val="28"/>
          <w:lang w:val="en-US" w:eastAsia="zh-CN"/>
        </w:rPr>
        <w:t>10</w:t>
      </w:r>
      <w:r>
        <w:rPr>
          <w:rFonts w:ascii="楷体_GB2312" w:eastAsia="楷体_GB2312"/>
          <w:szCs w:val="28"/>
        </w:rPr>
        <w:t>月</w:t>
      </w:r>
      <w:r>
        <w:rPr>
          <w:rFonts w:hint="eastAsia" w:ascii="楷体_GB2312" w:eastAsia="楷体_GB2312"/>
          <w:szCs w:val="28"/>
          <w:lang w:val="en-US" w:eastAsia="zh-CN"/>
        </w:rPr>
        <w:t>24</w:t>
      </w:r>
      <w:r>
        <w:rPr>
          <w:rFonts w:ascii="楷体_GB2312" w:eastAsia="楷体_GB2312"/>
          <w:szCs w:val="28"/>
        </w:rPr>
        <w:t>日</w:t>
      </w:r>
      <w:r>
        <w:rPr>
          <w:rFonts w:hint="eastAsia" w:ascii="楷体_GB2312" w:eastAsia="楷体_GB2312"/>
          <w:szCs w:val="28"/>
        </w:rPr>
        <w:t>至202</w:t>
      </w:r>
      <w:r>
        <w:rPr>
          <w:rFonts w:hint="eastAsia" w:ascii="楷体_GB2312" w:eastAsia="楷体_GB2312"/>
          <w:szCs w:val="28"/>
          <w:lang w:val="en-US" w:eastAsia="zh-CN"/>
        </w:rPr>
        <w:t>6</w:t>
      </w:r>
      <w:r>
        <w:rPr>
          <w:rFonts w:hint="eastAsia" w:ascii="楷体_GB2312" w:eastAsia="楷体_GB2312"/>
          <w:szCs w:val="28"/>
        </w:rPr>
        <w:t>年</w:t>
      </w:r>
      <w:r>
        <w:rPr>
          <w:rFonts w:hint="eastAsia" w:ascii="楷体_GB2312" w:eastAsia="楷体_GB2312"/>
          <w:szCs w:val="28"/>
          <w:lang w:val="en-US" w:eastAsia="zh-CN"/>
        </w:rPr>
        <w:t>4</w:t>
      </w:r>
      <w:r>
        <w:rPr>
          <w:rFonts w:hint="eastAsia" w:ascii="楷体_GB2312" w:eastAsia="楷体_GB2312"/>
          <w:szCs w:val="28"/>
        </w:rPr>
        <w:t>月</w:t>
      </w:r>
      <w:r>
        <w:rPr>
          <w:rFonts w:hint="eastAsia" w:ascii="楷体_GB2312" w:eastAsia="楷体_GB2312"/>
          <w:szCs w:val="28"/>
          <w:lang w:val="en-US" w:eastAsia="zh-CN"/>
        </w:rPr>
        <w:t>23</w:t>
      </w:r>
      <w:r>
        <w:rPr>
          <w:rFonts w:hint="eastAsia" w:ascii="楷体_GB2312" w:eastAsia="楷体_GB2312"/>
          <w:szCs w:val="28"/>
        </w:rPr>
        <w:t>日。于</w:t>
      </w:r>
      <w:r>
        <w:rPr>
          <w:rFonts w:ascii="楷体_GB2312" w:eastAsia="楷体_GB2312"/>
          <w:szCs w:val="28"/>
        </w:rPr>
        <w:t>2021年</w:t>
      </w:r>
      <w:r>
        <w:rPr>
          <w:rFonts w:hint="eastAsia" w:ascii="楷体_GB2312" w:eastAsia="楷体_GB2312"/>
          <w:szCs w:val="28"/>
          <w:lang w:val="en-US" w:eastAsia="zh-CN"/>
        </w:rPr>
        <w:t>4</w:t>
      </w:r>
      <w:r>
        <w:rPr>
          <w:rFonts w:ascii="楷体_GB2312" w:eastAsia="楷体_GB2312"/>
          <w:szCs w:val="28"/>
        </w:rPr>
        <w:t>月</w:t>
      </w:r>
      <w:r>
        <w:rPr>
          <w:rFonts w:hint="eastAsia" w:ascii="楷体_GB2312" w:eastAsia="楷体_GB2312"/>
          <w:szCs w:val="28"/>
          <w:lang w:val="en-US" w:eastAsia="zh-CN"/>
        </w:rPr>
        <w:t>29</w:t>
      </w:r>
      <w:r>
        <w:rPr>
          <w:rFonts w:ascii="楷体_GB2312" w:eastAsia="楷体_GB2312"/>
          <w:szCs w:val="28"/>
        </w:rPr>
        <w:t>日</w:t>
      </w:r>
      <w:r>
        <w:rPr>
          <w:rFonts w:hint="eastAsia" w:ascii="楷体_GB2312" w:eastAsia="楷体_GB2312"/>
          <w:szCs w:val="28"/>
        </w:rPr>
        <w:t>送我狱服刑改造。服刑期间执行刑期变动情况：202</w:t>
      </w:r>
      <w:r>
        <w:rPr>
          <w:rFonts w:hint="eastAsia" w:ascii="楷体_GB2312" w:eastAsia="楷体_GB2312"/>
          <w:szCs w:val="28"/>
          <w:lang w:val="en-US" w:eastAsia="zh-CN"/>
        </w:rPr>
        <w:t>3</w:t>
      </w:r>
      <w:r>
        <w:rPr>
          <w:rFonts w:hint="eastAsia" w:ascii="楷体_GB2312" w:eastAsia="楷体_GB2312"/>
          <w:szCs w:val="28"/>
        </w:rPr>
        <w:t>年</w:t>
      </w:r>
      <w:r>
        <w:rPr>
          <w:rFonts w:hint="eastAsia" w:ascii="楷体_GB2312" w:eastAsia="楷体_GB2312"/>
          <w:szCs w:val="28"/>
          <w:lang w:val="en-US" w:eastAsia="zh-CN"/>
        </w:rPr>
        <w:t>7</w:t>
      </w:r>
      <w:r>
        <w:rPr>
          <w:rFonts w:hint="eastAsia" w:ascii="楷体_GB2312" w:eastAsia="楷体_GB2312"/>
          <w:szCs w:val="28"/>
        </w:rPr>
        <w:t>月</w:t>
      </w:r>
      <w:r>
        <w:rPr>
          <w:rFonts w:hint="eastAsia" w:ascii="楷体_GB2312" w:eastAsia="楷体_GB2312"/>
          <w:szCs w:val="28"/>
          <w:lang w:val="en-US" w:eastAsia="zh-CN"/>
        </w:rPr>
        <w:t>27</w:t>
      </w:r>
      <w:r>
        <w:rPr>
          <w:rFonts w:hint="eastAsia" w:ascii="楷体_GB2312" w:eastAsia="楷体_GB2312"/>
          <w:szCs w:val="28"/>
        </w:rPr>
        <w:t>日被南阳市中级人民法院裁定减刑4个月，现余刑10个月23天。</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w:t>
      </w:r>
      <w:r>
        <w:rPr>
          <w:rFonts w:hint="eastAsia" w:ascii="楷体_GB2312" w:eastAsia="楷体_GB2312"/>
          <w:szCs w:val="28"/>
          <w:u w:val="single"/>
        </w:rPr>
        <w:t>2</w:t>
      </w:r>
      <w:r>
        <w:rPr>
          <w:rFonts w:hint="eastAsia" w:ascii="楷体_GB2312" w:eastAsia="楷体_GB2312"/>
          <w:szCs w:val="28"/>
          <w:u w:val="single"/>
          <w:lang w:val="en-US" w:eastAsia="zh-CN"/>
        </w:rPr>
        <w:t>3</w:t>
      </w:r>
      <w:r>
        <w:rPr>
          <w:rFonts w:hint="eastAsia" w:ascii="楷体_GB2312" w:eastAsia="楷体_GB2312"/>
          <w:szCs w:val="28"/>
          <w:u w:val="single"/>
        </w:rPr>
        <w:t>年</w:t>
      </w:r>
      <w:r>
        <w:rPr>
          <w:rFonts w:hint="eastAsia" w:ascii="楷体_GB2312" w:eastAsia="楷体_GB2312"/>
          <w:szCs w:val="28"/>
          <w:u w:val="single"/>
          <w:lang w:val="en-US" w:eastAsia="zh-CN"/>
        </w:rPr>
        <w:t>5</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2023年11</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2024年4</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w:t>
      </w:r>
      <w:r>
        <w:rPr>
          <w:rFonts w:hint="eastAsia" w:ascii="楷体_GB2312" w:eastAsia="楷体_GB2312"/>
          <w:szCs w:val="28"/>
          <w:u w:val="single"/>
        </w:rPr>
        <w:t>24年</w:t>
      </w:r>
      <w:r>
        <w:rPr>
          <w:rFonts w:hint="eastAsia" w:ascii="楷体_GB2312" w:eastAsia="楷体_GB2312"/>
          <w:szCs w:val="28"/>
          <w:u w:val="single"/>
          <w:lang w:val="en-US" w:eastAsia="zh-CN"/>
        </w:rPr>
        <w:t>10</w:t>
      </w:r>
      <w:r>
        <w:rPr>
          <w:rFonts w:hint="eastAsia" w:ascii="楷体_GB2312" w:eastAsia="楷体_GB2312"/>
          <w:szCs w:val="28"/>
          <w:u w:val="single"/>
        </w:rPr>
        <w:t>月分别获得表扬奖励。</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综上所述，至本次提请减刑假释确定的考核截止日期</w:t>
      </w:r>
      <w:r>
        <w:rPr>
          <w:rFonts w:hint="eastAsia" w:ascii="楷体_GB2312" w:eastAsia="楷体_GB2312"/>
          <w:szCs w:val="28"/>
          <w:u w:val="single"/>
          <w:lang w:eastAsia="zh-CN"/>
        </w:rPr>
        <w:t>2024年9月30日</w:t>
      </w:r>
      <w:r>
        <w:rPr>
          <w:rFonts w:hint="eastAsia" w:ascii="楷体_GB2312" w:eastAsia="楷体_GB2312"/>
          <w:szCs w:val="28"/>
          <w:u w:val="single"/>
        </w:rPr>
        <w:t>（包括</w:t>
      </w:r>
      <w:r>
        <w:rPr>
          <w:rFonts w:hint="eastAsia" w:ascii="楷体_GB2312" w:eastAsia="楷体_GB2312"/>
          <w:szCs w:val="28"/>
          <w:u w:val="single"/>
          <w:lang w:eastAsia="zh-CN"/>
        </w:rPr>
        <w:t>2024年10月21日</w:t>
      </w:r>
      <w:r>
        <w:rPr>
          <w:rFonts w:hint="eastAsia" w:ascii="楷体_GB2312" w:eastAsia="楷体_GB2312"/>
          <w:szCs w:val="28"/>
          <w:u w:val="single"/>
        </w:rPr>
        <w:t>前已审批签章过且已完成所有法定程序后的表扬奖励、计分考核），该犯获得表扬奖励</w:t>
      </w:r>
      <w:r>
        <w:rPr>
          <w:rFonts w:hint="eastAsia" w:ascii="楷体_GB2312" w:eastAsia="楷体_GB2312"/>
          <w:szCs w:val="28"/>
          <w:u w:val="single"/>
          <w:lang w:val="en-US" w:eastAsia="zh-CN"/>
        </w:rPr>
        <w:t>4</w:t>
      </w:r>
      <w:r>
        <w:rPr>
          <w:rFonts w:hint="eastAsia" w:ascii="楷体_GB2312" w:eastAsia="楷体_GB2312"/>
          <w:szCs w:val="28"/>
          <w:u w:val="single"/>
        </w:rPr>
        <w:t>次，改造表现较好，可视为近期确有悔改表现。　</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梁艳松</w:t>
      </w:r>
      <w:r>
        <w:rPr>
          <w:rFonts w:hint="eastAsia" w:ascii="楷体_GB2312" w:eastAsia="楷体_GB2312"/>
          <w:szCs w:val="28"/>
        </w:rPr>
        <w:t>予以减刑</w:t>
      </w:r>
      <w:r>
        <w:rPr>
          <w:rFonts w:hint="eastAsia" w:ascii="楷体_GB2312" w:eastAsia="楷体_GB2312"/>
          <w:szCs w:val="28"/>
          <w:u w:val="single"/>
        </w:rPr>
        <w:t xml:space="preserve"> </w:t>
      </w:r>
      <w:r>
        <w:rPr>
          <w:rFonts w:hint="eastAsia" w:ascii="楷体_GB2312" w:eastAsia="楷体_GB2312"/>
          <w:szCs w:val="28"/>
          <w:u w:val="single"/>
          <w:lang w:eastAsia="zh-CN"/>
        </w:rPr>
        <w:t>六</w:t>
      </w:r>
      <w:r>
        <w:rPr>
          <w:rFonts w:ascii="楷体_GB2312" w:eastAsia="楷体_GB2312"/>
          <w:szCs w:val="28"/>
          <w:u w:val="single"/>
        </w:rPr>
        <w:t>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此致</w:t>
      </w:r>
    </w:p>
    <w:p>
      <w:pPr>
        <w:spacing w:line="500" w:lineRule="exact"/>
        <w:rPr>
          <w:rFonts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hint="eastAsia" w:ascii="楷体_GB2312" w:eastAsia="楷体_GB2312"/>
          <w:szCs w:val="28"/>
          <w:lang w:eastAsia="zh-CN"/>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二〇二四年十二月二十日</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rPr>
      </w:pPr>
      <w:r>
        <w:rPr>
          <w:rFonts w:hint="eastAsia" w:ascii="楷体_GB2312" w:eastAsia="楷体_GB2312"/>
          <w:szCs w:val="28"/>
        </w:rPr>
        <w:t>附：罪犯</w:t>
      </w:r>
      <w:r>
        <w:rPr>
          <w:rFonts w:hint="eastAsia" w:ascii="楷体_GB2312" w:eastAsia="楷体_GB2312"/>
          <w:szCs w:val="28"/>
          <w:u w:val="single"/>
          <w:lang w:eastAsia="zh-CN"/>
        </w:rPr>
        <w:t>梁艳松</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bookmarkStart w:id="0" w:name="_GoBack"/>
      <w:bookmarkEnd w:id="0"/>
    </w:p>
    <w:sectPr>
      <w:headerReference r:id="rId3"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75B93"/>
    <w:rsid w:val="00000337"/>
    <w:rsid w:val="000074F3"/>
    <w:rsid w:val="00021FB4"/>
    <w:rsid w:val="00022DD7"/>
    <w:rsid w:val="00027727"/>
    <w:rsid w:val="00046743"/>
    <w:rsid w:val="000640C7"/>
    <w:rsid w:val="00070124"/>
    <w:rsid w:val="00090ABE"/>
    <w:rsid w:val="000922BF"/>
    <w:rsid w:val="00096603"/>
    <w:rsid w:val="000A0E5E"/>
    <w:rsid w:val="000C3191"/>
    <w:rsid w:val="000E7B61"/>
    <w:rsid w:val="00110EDD"/>
    <w:rsid w:val="00130523"/>
    <w:rsid w:val="00137122"/>
    <w:rsid w:val="001434C3"/>
    <w:rsid w:val="00145CA1"/>
    <w:rsid w:val="001543A0"/>
    <w:rsid w:val="0015720E"/>
    <w:rsid w:val="00161474"/>
    <w:rsid w:val="001720A3"/>
    <w:rsid w:val="00180B88"/>
    <w:rsid w:val="0018434A"/>
    <w:rsid w:val="00191FDD"/>
    <w:rsid w:val="001A4E4A"/>
    <w:rsid w:val="001B3878"/>
    <w:rsid w:val="001C5651"/>
    <w:rsid w:val="001D034B"/>
    <w:rsid w:val="001D5074"/>
    <w:rsid w:val="001D606C"/>
    <w:rsid w:val="001E7FD6"/>
    <w:rsid w:val="001F0CEB"/>
    <w:rsid w:val="0020772E"/>
    <w:rsid w:val="00210C84"/>
    <w:rsid w:val="00211846"/>
    <w:rsid w:val="00234195"/>
    <w:rsid w:val="00242255"/>
    <w:rsid w:val="002425D9"/>
    <w:rsid w:val="00244C2E"/>
    <w:rsid w:val="002518FC"/>
    <w:rsid w:val="00266DCA"/>
    <w:rsid w:val="00276AD9"/>
    <w:rsid w:val="002927D0"/>
    <w:rsid w:val="0029536F"/>
    <w:rsid w:val="002A2235"/>
    <w:rsid w:val="002D4EDD"/>
    <w:rsid w:val="002E1555"/>
    <w:rsid w:val="002E594C"/>
    <w:rsid w:val="0030091F"/>
    <w:rsid w:val="0031454D"/>
    <w:rsid w:val="003179BF"/>
    <w:rsid w:val="0032461B"/>
    <w:rsid w:val="00327EA8"/>
    <w:rsid w:val="003507D0"/>
    <w:rsid w:val="00353ECB"/>
    <w:rsid w:val="00356DD4"/>
    <w:rsid w:val="003648AB"/>
    <w:rsid w:val="00370DC3"/>
    <w:rsid w:val="0039646C"/>
    <w:rsid w:val="003A1297"/>
    <w:rsid w:val="003A3D3F"/>
    <w:rsid w:val="003B5628"/>
    <w:rsid w:val="003B7CF0"/>
    <w:rsid w:val="003D55B6"/>
    <w:rsid w:val="003E1B34"/>
    <w:rsid w:val="003E64C7"/>
    <w:rsid w:val="003E6DA3"/>
    <w:rsid w:val="003F1956"/>
    <w:rsid w:val="00404CB1"/>
    <w:rsid w:val="00413B8A"/>
    <w:rsid w:val="00431126"/>
    <w:rsid w:val="004379EB"/>
    <w:rsid w:val="00445504"/>
    <w:rsid w:val="004575FB"/>
    <w:rsid w:val="0046088D"/>
    <w:rsid w:val="00474DA1"/>
    <w:rsid w:val="00475397"/>
    <w:rsid w:val="0048172E"/>
    <w:rsid w:val="00501B91"/>
    <w:rsid w:val="00503F6C"/>
    <w:rsid w:val="005121B2"/>
    <w:rsid w:val="00512979"/>
    <w:rsid w:val="0053006C"/>
    <w:rsid w:val="00563A03"/>
    <w:rsid w:val="0058306B"/>
    <w:rsid w:val="0058411F"/>
    <w:rsid w:val="00590BFD"/>
    <w:rsid w:val="005A5622"/>
    <w:rsid w:val="005C5DA1"/>
    <w:rsid w:val="005E18AB"/>
    <w:rsid w:val="005E7489"/>
    <w:rsid w:val="005F64B3"/>
    <w:rsid w:val="006002D3"/>
    <w:rsid w:val="006131C0"/>
    <w:rsid w:val="006159D0"/>
    <w:rsid w:val="0062796A"/>
    <w:rsid w:val="0063718A"/>
    <w:rsid w:val="00653510"/>
    <w:rsid w:val="00670E60"/>
    <w:rsid w:val="006A7DFA"/>
    <w:rsid w:val="006E093B"/>
    <w:rsid w:val="006E2DE4"/>
    <w:rsid w:val="006F3369"/>
    <w:rsid w:val="006F4932"/>
    <w:rsid w:val="00704614"/>
    <w:rsid w:val="00717420"/>
    <w:rsid w:val="00722E5D"/>
    <w:rsid w:val="00725AA6"/>
    <w:rsid w:val="007267D9"/>
    <w:rsid w:val="00732697"/>
    <w:rsid w:val="00737274"/>
    <w:rsid w:val="007402B0"/>
    <w:rsid w:val="00740345"/>
    <w:rsid w:val="00750D38"/>
    <w:rsid w:val="00765DD6"/>
    <w:rsid w:val="0076655A"/>
    <w:rsid w:val="00781B8B"/>
    <w:rsid w:val="0079637C"/>
    <w:rsid w:val="007A4B72"/>
    <w:rsid w:val="007B00C2"/>
    <w:rsid w:val="007B29E0"/>
    <w:rsid w:val="007B30DF"/>
    <w:rsid w:val="007C1162"/>
    <w:rsid w:val="007D21E1"/>
    <w:rsid w:val="007E7724"/>
    <w:rsid w:val="007F27E7"/>
    <w:rsid w:val="00811258"/>
    <w:rsid w:val="008142C7"/>
    <w:rsid w:val="00817264"/>
    <w:rsid w:val="00831738"/>
    <w:rsid w:val="008451D3"/>
    <w:rsid w:val="00847DCA"/>
    <w:rsid w:val="00865460"/>
    <w:rsid w:val="00874EF4"/>
    <w:rsid w:val="0088586F"/>
    <w:rsid w:val="00893804"/>
    <w:rsid w:val="008A20EE"/>
    <w:rsid w:val="008A5563"/>
    <w:rsid w:val="008A7118"/>
    <w:rsid w:val="008B4D8F"/>
    <w:rsid w:val="008C333A"/>
    <w:rsid w:val="008E3E9E"/>
    <w:rsid w:val="008F0376"/>
    <w:rsid w:val="008F03A6"/>
    <w:rsid w:val="008F6608"/>
    <w:rsid w:val="008F6A20"/>
    <w:rsid w:val="00907053"/>
    <w:rsid w:val="00933C0F"/>
    <w:rsid w:val="00961554"/>
    <w:rsid w:val="0098087F"/>
    <w:rsid w:val="00983862"/>
    <w:rsid w:val="00994346"/>
    <w:rsid w:val="009A1401"/>
    <w:rsid w:val="009C430F"/>
    <w:rsid w:val="009F03D3"/>
    <w:rsid w:val="00A012CC"/>
    <w:rsid w:val="00A16D4A"/>
    <w:rsid w:val="00A20B97"/>
    <w:rsid w:val="00A24230"/>
    <w:rsid w:val="00A4762B"/>
    <w:rsid w:val="00A530AA"/>
    <w:rsid w:val="00A61FEF"/>
    <w:rsid w:val="00A655C0"/>
    <w:rsid w:val="00A8556F"/>
    <w:rsid w:val="00A85C1B"/>
    <w:rsid w:val="00A90D01"/>
    <w:rsid w:val="00AA1BC8"/>
    <w:rsid w:val="00AC111E"/>
    <w:rsid w:val="00AE3080"/>
    <w:rsid w:val="00AF6B49"/>
    <w:rsid w:val="00B02B7A"/>
    <w:rsid w:val="00B50FD8"/>
    <w:rsid w:val="00B535BF"/>
    <w:rsid w:val="00B70A3A"/>
    <w:rsid w:val="00B95934"/>
    <w:rsid w:val="00BA3B2A"/>
    <w:rsid w:val="00BA61D2"/>
    <w:rsid w:val="00BB04E1"/>
    <w:rsid w:val="00BC5139"/>
    <w:rsid w:val="00BD1678"/>
    <w:rsid w:val="00BE2CE8"/>
    <w:rsid w:val="00BE44D5"/>
    <w:rsid w:val="00BF3454"/>
    <w:rsid w:val="00C20B52"/>
    <w:rsid w:val="00C805C3"/>
    <w:rsid w:val="00C8099F"/>
    <w:rsid w:val="00C82B5C"/>
    <w:rsid w:val="00C861EF"/>
    <w:rsid w:val="00C91CD9"/>
    <w:rsid w:val="00CA007E"/>
    <w:rsid w:val="00CA6514"/>
    <w:rsid w:val="00CB37F3"/>
    <w:rsid w:val="00CB6834"/>
    <w:rsid w:val="00CC1E47"/>
    <w:rsid w:val="00CD6B27"/>
    <w:rsid w:val="00CD7B13"/>
    <w:rsid w:val="00CE035C"/>
    <w:rsid w:val="00CE6820"/>
    <w:rsid w:val="00CE7F06"/>
    <w:rsid w:val="00D01821"/>
    <w:rsid w:val="00D051A3"/>
    <w:rsid w:val="00D13A6D"/>
    <w:rsid w:val="00D16307"/>
    <w:rsid w:val="00D211AD"/>
    <w:rsid w:val="00D26000"/>
    <w:rsid w:val="00D52751"/>
    <w:rsid w:val="00D54D7E"/>
    <w:rsid w:val="00D57F56"/>
    <w:rsid w:val="00D8144F"/>
    <w:rsid w:val="00D822C8"/>
    <w:rsid w:val="00D83C20"/>
    <w:rsid w:val="00D96296"/>
    <w:rsid w:val="00DC087C"/>
    <w:rsid w:val="00E12B46"/>
    <w:rsid w:val="00E15825"/>
    <w:rsid w:val="00E22A47"/>
    <w:rsid w:val="00E32369"/>
    <w:rsid w:val="00E364D0"/>
    <w:rsid w:val="00E424F4"/>
    <w:rsid w:val="00E4259B"/>
    <w:rsid w:val="00E64689"/>
    <w:rsid w:val="00E86091"/>
    <w:rsid w:val="00E865B6"/>
    <w:rsid w:val="00EA073D"/>
    <w:rsid w:val="00EC6388"/>
    <w:rsid w:val="00ED1380"/>
    <w:rsid w:val="00F11B69"/>
    <w:rsid w:val="00F1321E"/>
    <w:rsid w:val="00F228EA"/>
    <w:rsid w:val="00F330FA"/>
    <w:rsid w:val="00F4001B"/>
    <w:rsid w:val="00F42F84"/>
    <w:rsid w:val="00F45D47"/>
    <w:rsid w:val="00F57084"/>
    <w:rsid w:val="00F61806"/>
    <w:rsid w:val="00F755C9"/>
    <w:rsid w:val="00FC3402"/>
    <w:rsid w:val="00FD3FD7"/>
    <w:rsid w:val="00FF5AF7"/>
    <w:rsid w:val="03E912B4"/>
    <w:rsid w:val="0403715C"/>
    <w:rsid w:val="047B492F"/>
    <w:rsid w:val="08607CEC"/>
    <w:rsid w:val="08BE6D96"/>
    <w:rsid w:val="090A3B0E"/>
    <w:rsid w:val="10C07610"/>
    <w:rsid w:val="18A426C5"/>
    <w:rsid w:val="191C7BC2"/>
    <w:rsid w:val="1CA2592D"/>
    <w:rsid w:val="2018660B"/>
    <w:rsid w:val="20876F05"/>
    <w:rsid w:val="20A75B93"/>
    <w:rsid w:val="213B4166"/>
    <w:rsid w:val="27D64DB5"/>
    <w:rsid w:val="283C4956"/>
    <w:rsid w:val="2BA2303B"/>
    <w:rsid w:val="31304BE0"/>
    <w:rsid w:val="339D291E"/>
    <w:rsid w:val="37255877"/>
    <w:rsid w:val="3BB02A58"/>
    <w:rsid w:val="4418415F"/>
    <w:rsid w:val="44FF7471"/>
    <w:rsid w:val="5351418B"/>
    <w:rsid w:val="54E9712C"/>
    <w:rsid w:val="5D0B590D"/>
    <w:rsid w:val="5D492FB6"/>
    <w:rsid w:val="609F11A2"/>
    <w:rsid w:val="60B06145"/>
    <w:rsid w:val="64400F41"/>
    <w:rsid w:val="64B11619"/>
    <w:rsid w:val="64CD0B61"/>
    <w:rsid w:val="6D5711EE"/>
    <w:rsid w:val="6DFD2ED4"/>
    <w:rsid w:val="71524FF7"/>
    <w:rsid w:val="7B5D1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color w:val="000000"/>
      <w:kern w:val="0"/>
      <w:sz w:val="18"/>
      <w:szCs w:val="18"/>
      <w:u w:color="000000"/>
    </w:rPr>
  </w:style>
  <w:style w:type="character" w:customStyle="1" w:styleId="7">
    <w:name w:val="页脚 Char"/>
    <w:basedOn w:val="5"/>
    <w:link w:val="2"/>
    <w:semiHidden/>
    <w:qFormat/>
    <w:uiPriority w:val="99"/>
    <w:rPr>
      <w:rFonts w:ascii="Times New Roman" w:hAnsi="Times New Roman" w:eastAsia="宋体" w:cs="Times New Roman"/>
      <w:color w:val="000000"/>
      <w:kern w:val="0"/>
      <w:sz w:val="18"/>
      <w:szCs w:val="18"/>
      <w:u w:color="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8551</Words>
  <Characters>8919</Characters>
  <Lines>11</Lines>
  <Paragraphs>3</Paragraphs>
  <TotalTime>55</TotalTime>
  <ScaleCrop>false</ScaleCrop>
  <LinksUpToDate>false</LinksUpToDate>
  <CharactersWithSpaces>9444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2024-08-15T06:40:00Z</dcterms:created>
  <dc:creator>Administrator</dc:creator>
  <cp:lastModifiedBy>Administrator</cp:lastModifiedBy>
  <cp:lastPrinted>2024-12-23T00:04:00Z</cp:lastPrinted>
  <dcterms:modified xsi:type="dcterms:W3CDTF">2024-12-23T07:34:06Z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