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0026F6">
        <w:rPr>
          <w:rFonts w:ascii="楷体_GB2312" w:eastAsia="楷体_GB2312" w:cs="楷体_GB2312" w:hint="eastAsia"/>
          <w:sz w:val="28"/>
          <w:szCs w:val="28"/>
        </w:rPr>
        <w:t>550</w:t>
      </w:r>
      <w:r w:rsidRPr="00F029F8">
        <w:rPr>
          <w:rFonts w:ascii="楷体_GB2312" w:eastAsia="楷体_GB2312" w:cs="楷体_GB2312" w:hint="eastAsia"/>
          <w:sz w:val="28"/>
          <w:szCs w:val="28"/>
        </w:rPr>
        <w:t>号</w:t>
      </w:r>
    </w:p>
    <w:p w:rsidR="00090F82" w:rsidRPr="00564022" w:rsidRDefault="00ED2F5E" w:rsidP="007A42D4">
      <w:pPr>
        <w:spacing w:beforeLines="50" w:line="460" w:lineRule="exact"/>
        <w:ind w:firstLine="555"/>
        <w:rPr>
          <w:rFonts w:ascii="楷体_GB2312" w:eastAsia="楷体_GB2312" w:hAnsi="MS Mincho" w:cs="楷体_GB2312"/>
          <w:spacing w:val="28"/>
          <w:sz w:val="28"/>
          <w:szCs w:val="28"/>
          <w:u w:val="single"/>
          <w:lang w:val="zh-CN"/>
        </w:rPr>
      </w:pPr>
      <w:r w:rsidRPr="00ED2F5E">
        <w:rPr>
          <w:rFonts w:ascii="楷体_GB2312" w:eastAsia="楷体_GB2312" w:cs="楷体_GB2312" w:hint="eastAsia"/>
          <w:spacing w:val="28"/>
          <w:sz w:val="28"/>
          <w:szCs w:val="28"/>
        </w:rPr>
        <w:t>罪犯林磊，男，1994年12月14日出生，汉族，原户籍所在地湖北省武汉市黄陂区。因犯掩饰、隐瞒犯罪所得罪、容留他人吸毒罪经河南省遂平县人民法院于2022年10月27日以（2022）豫1728刑初276号刑事判决书，判处有期徒刑3年4个月，并处罚金人民币6000元，违法所得</w:t>
      </w:r>
      <w:r>
        <w:rPr>
          <w:rFonts w:ascii="楷体_GB2312" w:eastAsia="楷体_GB2312" w:cs="楷体_GB2312" w:hint="eastAsia"/>
          <w:spacing w:val="28"/>
          <w:sz w:val="28"/>
          <w:szCs w:val="28"/>
        </w:rPr>
        <w:t>人民币</w:t>
      </w:r>
      <w:r w:rsidRPr="00ED2F5E">
        <w:rPr>
          <w:rFonts w:ascii="楷体_GB2312" w:eastAsia="楷体_GB2312" w:cs="楷体_GB2312" w:hint="eastAsia"/>
          <w:spacing w:val="28"/>
          <w:sz w:val="28"/>
          <w:szCs w:val="28"/>
        </w:rPr>
        <w:t>5000元。刑期自2022年6月16日起至2025年10月9日止。该犯于2023年2月13日入狱服刑改造。服刑期间执行刑期变动情况：无，现余刑8个月9天。</w:t>
      </w:r>
      <w:r w:rsidR="00090F82" w:rsidRPr="00564022">
        <w:rPr>
          <w:rFonts w:ascii="楷体_GB2312" w:eastAsia="楷体_GB2312" w:cs="楷体_GB2312" w:hint="eastAsia"/>
          <w:spacing w:val="28"/>
          <w:sz w:val="28"/>
          <w:szCs w:val="28"/>
        </w:rPr>
        <w:t>该犯在近期</w:t>
      </w:r>
      <w:r w:rsidR="00090F82" w:rsidRPr="00564022">
        <w:rPr>
          <w:rFonts w:ascii="楷体_GB2312" w:eastAsia="楷体_GB2312" w:hAnsi="MS Mincho" w:cs="楷体_GB2312" w:hint="eastAsia"/>
          <w:spacing w:val="28"/>
          <w:sz w:val="28"/>
          <w:szCs w:val="28"/>
          <w:u w:val="single"/>
          <w:lang w:val="zh-CN"/>
        </w:rPr>
        <w:t>确有悔改表现</w:t>
      </w:r>
      <w:r w:rsidR="00090F82"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0026F6">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7A42D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ED2F5E" w:rsidRPr="00ED2F5E">
        <w:rPr>
          <w:rFonts w:ascii="楷体_GB2312" w:eastAsia="楷体_GB2312" w:cs="楷体_GB2312" w:hint="eastAsia"/>
          <w:spacing w:val="28"/>
          <w:sz w:val="28"/>
          <w:szCs w:val="28"/>
          <w:u w:val="single"/>
        </w:rPr>
        <w:t>23年11月</w:t>
      </w:r>
      <w:r w:rsidR="00ED2F5E">
        <w:rPr>
          <w:rFonts w:ascii="楷体_GB2312" w:eastAsia="楷体_GB2312" w:cs="楷体_GB2312" w:hint="eastAsia"/>
          <w:spacing w:val="28"/>
          <w:sz w:val="28"/>
          <w:szCs w:val="28"/>
          <w:u w:val="single"/>
        </w:rPr>
        <w:t>，</w:t>
      </w:r>
      <w:r w:rsidR="00ED2F5E" w:rsidRPr="00ED2F5E">
        <w:rPr>
          <w:rFonts w:ascii="楷体_GB2312" w:eastAsia="楷体_GB2312" w:cs="楷体_GB2312" w:hint="eastAsia"/>
          <w:spacing w:val="28"/>
          <w:sz w:val="28"/>
          <w:szCs w:val="28"/>
          <w:u w:val="single"/>
        </w:rPr>
        <w:t xml:space="preserve"> 24年5月10月</w:t>
      </w:r>
      <w:r>
        <w:rPr>
          <w:rFonts w:ascii="楷体_GB2312" w:eastAsia="楷体_GB2312" w:cs="楷体_GB2312" w:hint="eastAsia"/>
          <w:spacing w:val="28"/>
          <w:sz w:val="28"/>
          <w:szCs w:val="28"/>
          <w:u w:val="single"/>
        </w:rPr>
        <w:t>分别获得表扬奖励。</w:t>
      </w:r>
    </w:p>
    <w:p w:rsidR="00090F82" w:rsidRDefault="00643B07" w:rsidP="007A42D4">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ED2F5E">
        <w:rPr>
          <w:rFonts w:ascii="楷体_GB2312" w:eastAsia="楷体_GB2312" w:cs="楷体_GB2312" w:hint="eastAsia"/>
          <w:spacing w:val="28"/>
          <w:sz w:val="28"/>
          <w:szCs w:val="28"/>
          <w:u w:val="single"/>
        </w:rPr>
        <w:t>3</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7A42D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ED2F5E">
        <w:rPr>
          <w:rFonts w:ascii="楷体_GB2312" w:eastAsia="楷体_GB2312" w:cs="楷体_GB2312" w:hint="eastAsia"/>
          <w:spacing w:val="28"/>
          <w:sz w:val="28"/>
          <w:szCs w:val="28"/>
          <w:u w:val="single"/>
        </w:rPr>
        <w:t>林磊</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ED2F5E">
        <w:rPr>
          <w:rFonts w:ascii="楷体_GB2312" w:eastAsia="楷体_GB2312" w:cs="楷体_GB2312" w:hint="eastAsia"/>
          <w:spacing w:val="28"/>
          <w:sz w:val="28"/>
          <w:szCs w:val="28"/>
          <w:u w:val="single"/>
        </w:rPr>
        <w:t>五</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000026F6">
        <w:rPr>
          <w:rFonts w:ascii="楷体_GB2312" w:eastAsia="楷体_GB2312" w:cs="楷体_GB2312" w:hint="eastAsia"/>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90F82" w:rsidRDefault="000E23BA" w:rsidP="000026F6">
      <w:pPr>
        <w:spacing w:before="156" w:after="312" w:line="500" w:lineRule="exact"/>
        <w:rPr>
          <w:sz w:val="28"/>
          <w:szCs w:val="28"/>
        </w:rPr>
      </w:pPr>
      <w:r>
        <w:rPr>
          <w:rFonts w:ascii="楷体_GB2312" w:eastAsia="楷体_GB2312" w:cs="楷体_GB2312"/>
          <w:spacing w:val="28"/>
          <w:sz w:val="28"/>
          <w:szCs w:val="28"/>
        </w:rPr>
        <w:t xml:space="preserve">　　　　　　　　　　　      　    </w:t>
      </w:r>
      <w:r w:rsidR="000026F6" w:rsidRPr="000026F6">
        <w:rPr>
          <w:rFonts w:ascii="楷体_GB2312" w:eastAsia="楷体_GB2312" w:hint="eastAsia"/>
          <w:spacing w:val="28"/>
          <w:sz w:val="28"/>
          <w:szCs w:val="28"/>
        </w:rPr>
        <w:t>二O二四年十二月二十日</w:t>
      </w:r>
      <w:r w:rsidR="00090F82" w:rsidRPr="00564022">
        <w:rPr>
          <w:rFonts w:ascii="楷体_GB2312" w:eastAsia="楷体_GB2312" w:cs="楷体_GB2312" w:hint="eastAsia"/>
          <w:spacing w:val="28"/>
          <w:sz w:val="28"/>
          <w:szCs w:val="28"/>
        </w:rPr>
        <w:t>附：罪犯</w:t>
      </w:r>
      <w:r w:rsidR="00ED2F5E">
        <w:rPr>
          <w:rFonts w:ascii="楷体_GB2312" w:eastAsia="楷体_GB2312" w:cs="楷体_GB2312" w:hint="eastAsia"/>
          <w:spacing w:val="28"/>
          <w:sz w:val="28"/>
          <w:szCs w:val="28"/>
          <w:u w:val="single"/>
        </w:rPr>
        <w:t>林磊</w:t>
      </w:r>
      <w:r w:rsidR="00090F82" w:rsidRPr="00564022">
        <w:rPr>
          <w:rFonts w:ascii="楷体_GB2312" w:eastAsia="楷体_GB2312" w:cs="楷体_GB2312" w:hint="eastAsia"/>
          <w:spacing w:val="28"/>
          <w:sz w:val="28"/>
          <w:szCs w:val="28"/>
        </w:rPr>
        <w:t>卷宗材料共</w:t>
      </w:r>
      <w:r w:rsidR="00090F82" w:rsidRPr="00564022">
        <w:rPr>
          <w:rFonts w:ascii="楷体_GB2312" w:eastAsia="楷体_GB2312" w:cs="楷体_GB2312" w:hint="eastAsia"/>
          <w:spacing w:val="28"/>
          <w:sz w:val="28"/>
          <w:szCs w:val="28"/>
          <w:u w:val="single"/>
        </w:rPr>
        <w:t>１</w:t>
      </w:r>
      <w:r w:rsidR="00090F82" w:rsidRPr="00564022">
        <w:rPr>
          <w:rFonts w:ascii="楷体_GB2312" w:eastAsia="楷体_GB2312" w:cs="楷体_GB2312" w:hint="eastAsia"/>
          <w:spacing w:val="28"/>
          <w:sz w:val="28"/>
          <w:szCs w:val="28"/>
        </w:rPr>
        <w:t>卷</w:t>
      </w:r>
      <w:r w:rsidR="00090F82" w:rsidRPr="00564022">
        <w:rPr>
          <w:rFonts w:ascii="楷体_GB2312" w:eastAsia="楷体_GB2312" w:cs="楷体_GB2312" w:hint="eastAsia"/>
          <w:spacing w:val="28"/>
          <w:sz w:val="28"/>
          <w:szCs w:val="28"/>
          <w:u w:val="single"/>
        </w:rPr>
        <w:t>１</w:t>
      </w:r>
      <w:r w:rsidR="00090F82" w:rsidRPr="00564022">
        <w:rPr>
          <w:rFonts w:ascii="楷体_GB2312" w:eastAsia="楷体_GB2312" w:cs="楷体_GB2312" w:hint="eastAsia"/>
          <w:spacing w:val="28"/>
          <w:sz w:val="28"/>
          <w:szCs w:val="28"/>
        </w:rPr>
        <w:t>册</w:t>
      </w:r>
      <w:r w:rsidR="00090F82" w:rsidRPr="00564022">
        <w:rPr>
          <w:rFonts w:ascii="楷体_GB2312" w:eastAsia="楷体_GB2312" w:cs="楷体_GB2312"/>
          <w:spacing w:val="28"/>
          <w:sz w:val="28"/>
          <w:szCs w:val="28"/>
        </w:rPr>
        <w:t xml:space="preserve"> </w:t>
      </w:r>
      <w:r w:rsidR="00090F82" w:rsidRPr="00564022">
        <w:rPr>
          <w:rFonts w:ascii="楷体_GB2312" w:eastAsia="楷体_GB2312" w:cs="楷体_GB2312"/>
          <w:spacing w:val="28"/>
          <w:sz w:val="28"/>
          <w:szCs w:val="28"/>
          <w:u w:val="single"/>
        </w:rPr>
        <w:t xml:space="preserve">       </w:t>
      </w:r>
      <w:r w:rsidR="00090F82" w:rsidRPr="00564022">
        <w:rPr>
          <w:rFonts w:ascii="楷体_GB2312" w:eastAsia="楷体_GB2312" w:cs="楷体_GB2312"/>
          <w:spacing w:val="28"/>
          <w:sz w:val="28"/>
          <w:szCs w:val="28"/>
        </w:rPr>
        <w:t xml:space="preserve"> </w:t>
      </w:r>
      <w:r w:rsidR="00090F82"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26F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2F76"/>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A42D4"/>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11DB8"/>
    <w:rsid w:val="00925E52"/>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53A23"/>
    <w:rsid w:val="00C574EF"/>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724B1"/>
    <w:rsid w:val="00E74906"/>
    <w:rsid w:val="00EC064F"/>
    <w:rsid w:val="00EC32E4"/>
    <w:rsid w:val="00ED2F5E"/>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973</Words>
  <Characters>107</Characters>
  <Application>Microsoft Office Word</Application>
  <DocSecurity>0</DocSecurity>
  <Lines>1</Lines>
  <Paragraphs>2</Paragraphs>
  <ScaleCrop>false</ScaleCrop>
  <Company>CHINA</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3</cp:revision>
  <dcterms:created xsi:type="dcterms:W3CDTF">2024-11-26T05:46:00Z</dcterms:created>
  <dcterms:modified xsi:type="dcterms:W3CDTF">2024-12-21T04:18:00Z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