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7F3C2C">
        <w:rPr>
          <w:rFonts w:ascii="楷体_GB2312" w:eastAsia="楷体_GB2312" w:cs="楷体_GB2312" w:hint="eastAsia"/>
          <w:sz w:val="28"/>
          <w:szCs w:val="28"/>
        </w:rPr>
        <w:t>553</w:t>
      </w:r>
      <w:r w:rsidRPr="00F029F8">
        <w:rPr>
          <w:rFonts w:ascii="楷体_GB2312" w:eastAsia="楷体_GB2312" w:cs="楷体_GB2312" w:hint="eastAsia"/>
          <w:sz w:val="28"/>
          <w:szCs w:val="28"/>
        </w:rPr>
        <w:t>号</w:t>
      </w:r>
    </w:p>
    <w:p w:rsidR="00C145F5" w:rsidRDefault="00E1440F" w:rsidP="004D2CA6">
      <w:pPr>
        <w:spacing w:beforeLines="50" w:line="460" w:lineRule="exact"/>
        <w:ind w:firstLine="555"/>
        <w:rPr>
          <w:rFonts w:ascii="楷体_GB2312" w:eastAsia="楷体_GB2312" w:cs="楷体_GB2312"/>
          <w:spacing w:val="28"/>
          <w:sz w:val="28"/>
          <w:szCs w:val="28"/>
        </w:rPr>
      </w:pPr>
      <w:r w:rsidRPr="00E1440F">
        <w:rPr>
          <w:rFonts w:ascii="楷体_GB2312" w:eastAsia="楷体_GB2312" w:cs="楷体_GB2312" w:hint="eastAsia"/>
          <w:spacing w:val="28"/>
          <w:sz w:val="28"/>
          <w:szCs w:val="28"/>
        </w:rPr>
        <w:t>罪犯祁志敏，男，1974年10月20日出生，汉族，原户籍所在地河北省怀来县。因犯寻衅滋事罪、侵犯公民个人信息罪经河南省郏县人民法院于2021年6月22日以（2021）豫425刑初126号刑事判决书，判处有期徒刑7年，并处罚金人民币70000元。刑期自2020年12月6日起至2027年12月5日止。该犯于2021年10月9日入狱服刑改造。服刑期间执行刑期变动情况：无，现余刑2年10个月5天。</w:t>
      </w:r>
    </w:p>
    <w:p w:rsidR="00090F82" w:rsidRPr="00564022" w:rsidRDefault="00090F82" w:rsidP="004D2CA6">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7F3C2C" w:rsidRPr="007F3C2C">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4D2CA6">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E1440F" w:rsidRPr="00E1440F">
        <w:rPr>
          <w:rFonts w:ascii="楷体_GB2312" w:eastAsia="楷体_GB2312" w:cs="楷体_GB2312" w:hint="eastAsia"/>
          <w:spacing w:val="28"/>
          <w:sz w:val="28"/>
          <w:szCs w:val="28"/>
          <w:u w:val="single"/>
        </w:rPr>
        <w:t>22年12月</w:t>
      </w:r>
      <w:r w:rsidR="00E1440F">
        <w:rPr>
          <w:rFonts w:ascii="楷体_GB2312" w:eastAsia="楷体_GB2312" w:cs="楷体_GB2312" w:hint="eastAsia"/>
          <w:spacing w:val="28"/>
          <w:sz w:val="28"/>
          <w:szCs w:val="28"/>
          <w:u w:val="single"/>
        </w:rPr>
        <w:t>，</w:t>
      </w:r>
      <w:r w:rsidR="00E1440F" w:rsidRPr="00E1440F">
        <w:rPr>
          <w:rFonts w:ascii="楷体_GB2312" w:eastAsia="楷体_GB2312" w:cs="楷体_GB2312" w:hint="eastAsia"/>
          <w:spacing w:val="28"/>
          <w:sz w:val="28"/>
          <w:szCs w:val="28"/>
          <w:u w:val="single"/>
        </w:rPr>
        <w:t>23年5月11月</w:t>
      </w:r>
      <w:r w:rsidR="00E1440F">
        <w:rPr>
          <w:rFonts w:ascii="楷体_GB2312" w:eastAsia="楷体_GB2312" w:cs="楷体_GB2312" w:hint="eastAsia"/>
          <w:spacing w:val="28"/>
          <w:sz w:val="28"/>
          <w:szCs w:val="28"/>
          <w:u w:val="single"/>
        </w:rPr>
        <w:t>，</w:t>
      </w:r>
      <w:r w:rsidR="00E1440F" w:rsidRPr="00E1440F">
        <w:rPr>
          <w:rFonts w:ascii="楷体_GB2312" w:eastAsia="楷体_GB2312" w:cs="楷体_GB2312" w:hint="eastAsia"/>
          <w:spacing w:val="28"/>
          <w:sz w:val="28"/>
          <w:szCs w:val="28"/>
          <w:u w:val="single"/>
        </w:rPr>
        <w:t>24年4月9月</w:t>
      </w:r>
      <w:r>
        <w:rPr>
          <w:rFonts w:ascii="楷体_GB2312" w:eastAsia="楷体_GB2312" w:cs="楷体_GB2312" w:hint="eastAsia"/>
          <w:spacing w:val="28"/>
          <w:sz w:val="28"/>
          <w:szCs w:val="28"/>
          <w:u w:val="single"/>
        </w:rPr>
        <w:t>分别获得表扬奖励。</w:t>
      </w:r>
    </w:p>
    <w:p w:rsidR="00090F82" w:rsidRDefault="00643B07" w:rsidP="004D2CA6">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E1440F">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4D2CA6">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E1440F">
        <w:rPr>
          <w:rFonts w:ascii="楷体_GB2312" w:eastAsia="楷体_GB2312" w:cs="楷体_GB2312" w:hint="eastAsia"/>
          <w:spacing w:val="28"/>
          <w:sz w:val="28"/>
          <w:szCs w:val="28"/>
          <w:u w:val="single"/>
        </w:rPr>
        <w:t>祁志敏</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5139D5">
        <w:rPr>
          <w:rFonts w:ascii="楷体_GB2312" w:eastAsia="楷体_GB2312" w:cs="楷体_GB2312" w:hint="eastAsia"/>
          <w:spacing w:val="28"/>
          <w:sz w:val="28"/>
          <w:szCs w:val="28"/>
          <w:u w:val="single"/>
        </w:rPr>
        <w:t>五</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7F3C2C">
        <w:rPr>
          <w:rFonts w:ascii="楷体_GB2312" w:eastAsia="楷体_GB2312" w:cs="楷体_GB2312"/>
          <w:spacing w:val="28"/>
          <w:sz w:val="28"/>
          <w:szCs w:val="28"/>
        </w:rPr>
        <w:t xml:space="preserve"> </w:t>
      </w:r>
      <w:r>
        <w:rPr>
          <w:rFonts w:ascii="楷体_GB2312" w:eastAsia="楷体_GB2312" w:cs="楷体_GB2312"/>
          <w:spacing w:val="28"/>
          <w:sz w:val="28"/>
          <w:szCs w:val="28"/>
        </w:rPr>
        <w:t xml:space="preserve"> </w:t>
      </w:r>
      <w:r w:rsidR="007F3C2C" w:rsidRPr="007F3C2C">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E1440F">
        <w:rPr>
          <w:rFonts w:ascii="楷体_GB2312" w:eastAsia="楷体_GB2312" w:cs="楷体_GB2312" w:hint="eastAsia"/>
          <w:spacing w:val="28"/>
          <w:sz w:val="28"/>
          <w:szCs w:val="28"/>
          <w:u w:val="single"/>
        </w:rPr>
        <w:t>祁志敏</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B9" w:rsidRDefault="005010B9" w:rsidP="005139D5">
      <w:pPr>
        <w:spacing w:after="0"/>
      </w:pPr>
      <w:r>
        <w:separator/>
      </w:r>
    </w:p>
  </w:endnote>
  <w:endnote w:type="continuationSeparator" w:id="0">
    <w:p w:rsidR="005010B9" w:rsidRDefault="005010B9" w:rsidP="005139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B9" w:rsidRDefault="005010B9" w:rsidP="005139D5">
      <w:pPr>
        <w:spacing w:after="0"/>
      </w:pPr>
      <w:r>
        <w:separator/>
      </w:r>
    </w:p>
  </w:footnote>
  <w:footnote w:type="continuationSeparator" w:id="0">
    <w:p w:rsidR="005010B9" w:rsidRDefault="005010B9" w:rsidP="005139D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hdrShapeDefaults>
    <o:shapedefaults v:ext="edit" spidmax="47105"/>
  </w:hdrShapeDefaults>
  <w:footnotePr>
    <w:footnote w:id="-1"/>
    <w:footnote w:id="0"/>
  </w:footnotePr>
  <w:endnotePr>
    <w:endnote w:id="-1"/>
    <w:endnote w:id="0"/>
  </w:endnotePr>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23069"/>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D2CA6"/>
    <w:rsid w:val="004E2AD8"/>
    <w:rsid w:val="004F7CFF"/>
    <w:rsid w:val="005010B9"/>
    <w:rsid w:val="00507799"/>
    <w:rsid w:val="005139D5"/>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3C2C"/>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1440F"/>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 w:type="paragraph" w:styleId="a4">
    <w:name w:val="header"/>
    <w:basedOn w:val="a"/>
    <w:link w:val="Char"/>
    <w:uiPriority w:val="99"/>
    <w:semiHidden/>
    <w:unhideWhenUsed/>
    <w:rsid w:val="005139D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5139D5"/>
    <w:rPr>
      <w:rFonts w:ascii="Tahoma" w:hAnsi="Tahoma"/>
      <w:sz w:val="18"/>
      <w:szCs w:val="18"/>
    </w:rPr>
  </w:style>
  <w:style w:type="paragraph" w:styleId="a5">
    <w:name w:val="footer"/>
    <w:basedOn w:val="a"/>
    <w:link w:val="Char0"/>
    <w:uiPriority w:val="99"/>
    <w:semiHidden/>
    <w:unhideWhenUsed/>
    <w:rsid w:val="005139D5"/>
    <w:pPr>
      <w:tabs>
        <w:tab w:val="center" w:pos="4153"/>
        <w:tab w:val="right" w:pos="8306"/>
      </w:tabs>
    </w:pPr>
    <w:rPr>
      <w:sz w:val="18"/>
      <w:szCs w:val="18"/>
    </w:rPr>
  </w:style>
  <w:style w:type="character" w:customStyle="1" w:styleId="Char0">
    <w:name w:val="页脚 Char"/>
    <w:basedOn w:val="a0"/>
    <w:link w:val="a5"/>
    <w:uiPriority w:val="99"/>
    <w:semiHidden/>
    <w:rsid w:val="005139D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965</Words>
  <Characters>103</Characters>
  <Application>Microsoft Office Word</Application>
  <DocSecurity>0</DocSecurity>
  <Lines>1</Lines>
  <Paragraphs>2</Paragraphs>
  <ScaleCrop>false</ScaleCrop>
  <Company>CHINA</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2024-11-26T05:59:00Z</dcterms:created>
  <dcterms:modified xsi:type="dcterms:W3CDTF">2024-12-21T04:23:00Z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