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104" w:rsidRPr="008D2BB0" w:rsidRDefault="00557104" w:rsidP="003874AC">
      <w:pPr>
        <w:pStyle w:val="1"/>
        <w:spacing w:before="0" w:after="0" w:line="240" w:lineRule="auto"/>
        <w:rPr>
          <w:color w:val="FFFFFF" w:themeColor="background1"/>
          <w:sz w:val="2"/>
        </w:rPr>
      </w:pPr>
      <w:r w:rsidRPr="009F7396">
        <w:rPr>
          <w:rFonts w:hint="eastAsia"/>
          <w:noProof/>
          <w:color w:val="FFFFFF" w:themeColor="background1"/>
          <w:sz w:val="4"/>
        </w:rPr>
        <w:t>吴国强</w:t>
      </w:r>
      <w:r w:rsidRPr="008D2BB0">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557104" w:rsidRPr="00405E6E" w:rsidTr="00A605EC">
        <w:trPr>
          <w:trHeight w:val="1087"/>
        </w:trPr>
        <w:tc>
          <w:tcPr>
            <w:tcW w:w="9143" w:type="dxa"/>
          </w:tcPr>
          <w:p w:rsidR="00557104" w:rsidRPr="00620944" w:rsidRDefault="00557104"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557104" w:rsidRPr="008844CB" w:rsidTr="00A605EC">
        <w:trPr>
          <w:trHeight w:val="681"/>
        </w:trPr>
        <w:tc>
          <w:tcPr>
            <w:tcW w:w="9143" w:type="dxa"/>
            <w:vAlign w:val="center"/>
          </w:tcPr>
          <w:p w:rsidR="00557104" w:rsidRPr="008844CB" w:rsidRDefault="00557104" w:rsidP="00A249D8">
            <w:pPr>
              <w:spacing w:before="100" w:beforeAutospacing="1" w:after="100" w:afterAutospacing="1" w:line="540" w:lineRule="exact"/>
              <w:jc w:val="right"/>
              <w:rPr>
                <w:rFonts w:ascii="楷体" w:eastAsia="楷体" w:hAnsi="楷体"/>
                <w:b/>
                <w:sz w:val="28"/>
                <w:szCs w:val="28"/>
              </w:rPr>
            </w:pPr>
            <w:r>
              <w:rPr>
                <w:rFonts w:ascii="楷体" w:eastAsia="楷体" w:hAnsi="楷体" w:hint="eastAsia"/>
                <w:b/>
                <w:sz w:val="28"/>
                <w:szCs w:val="28"/>
              </w:rPr>
              <w:t>（2025）宛狱减字第114</w:t>
            </w:r>
            <w:r w:rsidRPr="008844CB">
              <w:rPr>
                <w:rFonts w:ascii="楷体" w:eastAsia="楷体" w:hAnsi="楷体" w:hint="eastAsia"/>
                <w:b/>
                <w:sz w:val="28"/>
                <w:szCs w:val="28"/>
              </w:rPr>
              <w:t>号</w:t>
            </w:r>
          </w:p>
        </w:tc>
      </w:tr>
      <w:tr w:rsidR="00557104" w:rsidRPr="00363249" w:rsidTr="00A605EC">
        <w:trPr>
          <w:trHeight w:val="3937"/>
        </w:trPr>
        <w:tc>
          <w:tcPr>
            <w:tcW w:w="9143" w:type="dxa"/>
            <w:vAlign w:val="center"/>
          </w:tcPr>
          <w:p w:rsidR="00557104" w:rsidRPr="008844CB" w:rsidRDefault="00557104" w:rsidP="003C1ED7">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9F7396">
              <w:rPr>
                <w:rFonts w:ascii="楷体" w:eastAsia="楷体" w:hAnsi="楷体" w:hint="eastAsia"/>
                <w:b/>
                <w:noProof/>
                <w:sz w:val="28"/>
                <w:szCs w:val="28"/>
                <w:u w:val="single"/>
              </w:rPr>
              <w:t>吴国强</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9F7396">
              <w:rPr>
                <w:rFonts w:ascii="楷体" w:eastAsia="楷体" w:hAnsi="楷体" w:hint="eastAsia"/>
                <w:b/>
                <w:noProof/>
                <w:sz w:val="28"/>
                <w:szCs w:val="28"/>
                <w:u w:val="single"/>
              </w:rPr>
              <w:t>1981年1月20日</w:t>
            </w:r>
            <w:r w:rsidRPr="008844CB">
              <w:rPr>
                <w:rFonts w:ascii="楷体" w:eastAsia="楷体" w:hAnsi="楷体" w:hint="eastAsia"/>
                <w:b/>
                <w:sz w:val="28"/>
                <w:szCs w:val="28"/>
              </w:rPr>
              <w:t>出生，</w:t>
            </w:r>
            <w:r w:rsidRPr="009F7396">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9F7396">
              <w:rPr>
                <w:rFonts w:ascii="楷体" w:eastAsia="楷体" w:hAnsi="楷体" w:hint="eastAsia"/>
                <w:b/>
                <w:noProof/>
                <w:sz w:val="28"/>
                <w:szCs w:val="28"/>
                <w:u w:val="single"/>
              </w:rPr>
              <w:t>河南省汝州市</w:t>
            </w:r>
            <w:r w:rsidRPr="008844CB">
              <w:rPr>
                <w:rFonts w:ascii="楷体" w:eastAsia="楷体" w:hAnsi="楷体" w:hint="eastAsia"/>
                <w:b/>
                <w:sz w:val="28"/>
                <w:szCs w:val="28"/>
              </w:rPr>
              <w:t>，因犯</w:t>
            </w:r>
            <w:r w:rsidRPr="009F7396">
              <w:rPr>
                <w:rFonts w:ascii="楷体" w:eastAsia="楷体" w:hAnsi="楷体" w:hint="eastAsia"/>
                <w:b/>
                <w:noProof/>
                <w:sz w:val="28"/>
                <w:szCs w:val="28"/>
                <w:u w:val="single"/>
              </w:rPr>
              <w:t>盗窃</w:t>
            </w:r>
            <w:r w:rsidRPr="008844CB">
              <w:rPr>
                <w:rFonts w:ascii="楷体" w:eastAsia="楷体" w:hAnsi="楷体" w:hint="eastAsia"/>
                <w:b/>
                <w:sz w:val="28"/>
                <w:szCs w:val="28"/>
              </w:rPr>
              <w:t>罪经</w:t>
            </w:r>
            <w:r w:rsidRPr="009F7396">
              <w:rPr>
                <w:rFonts w:ascii="楷体" w:eastAsia="楷体" w:hAnsi="楷体" w:hint="eastAsia"/>
                <w:b/>
                <w:noProof/>
                <w:sz w:val="28"/>
                <w:szCs w:val="28"/>
                <w:u w:val="single"/>
              </w:rPr>
              <w:t>河南省平顶山市新华区人民法院</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2023年10月25日</w:t>
            </w:r>
            <w:r w:rsidRPr="00A249D8">
              <w:rPr>
                <w:rFonts w:ascii="楷体" w:eastAsia="楷体" w:hAnsi="楷体" w:hint="eastAsia"/>
                <w:b/>
                <w:sz w:val="28"/>
                <w:szCs w:val="28"/>
              </w:rPr>
              <w:t>以</w:t>
            </w:r>
            <w:r w:rsidRPr="009F7396">
              <w:rPr>
                <w:rFonts w:ascii="楷体" w:eastAsia="楷体" w:hAnsi="楷体" w:hint="eastAsia"/>
                <w:b/>
                <w:noProof/>
                <w:sz w:val="28"/>
                <w:szCs w:val="28"/>
                <w:u w:val="single"/>
              </w:rPr>
              <w:t>(2023)豫0402刑初247号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9F7396">
              <w:rPr>
                <w:rFonts w:ascii="楷体" w:eastAsia="楷体" w:hAnsi="楷体" w:hint="eastAsia"/>
                <w:b/>
                <w:noProof/>
                <w:sz w:val="28"/>
                <w:szCs w:val="28"/>
                <w:u w:val="single"/>
              </w:rPr>
              <w:t>2年6个月</w:t>
            </w:r>
            <w:r w:rsidRPr="008844CB">
              <w:rPr>
                <w:rFonts w:ascii="楷体" w:eastAsia="楷体" w:hAnsi="楷体" w:hint="eastAsia"/>
                <w:b/>
                <w:sz w:val="28"/>
                <w:szCs w:val="28"/>
              </w:rPr>
              <w:t>,并处</w:t>
            </w:r>
            <w:r w:rsidRPr="009F7396">
              <w:rPr>
                <w:rFonts w:ascii="楷体" w:eastAsia="楷体" w:hAnsi="楷体" w:hint="eastAsia"/>
                <w:b/>
                <w:noProof/>
                <w:sz w:val="28"/>
                <w:szCs w:val="28"/>
                <w:u w:val="single"/>
              </w:rPr>
              <w:t>罚金10000元</w:t>
            </w:r>
            <w:r w:rsidRPr="008844CB">
              <w:rPr>
                <w:rFonts w:ascii="楷体" w:eastAsia="楷体" w:hAnsi="楷体" w:hint="eastAsia"/>
                <w:b/>
                <w:sz w:val="28"/>
                <w:szCs w:val="28"/>
              </w:rPr>
              <w:t>；刑期自</w:t>
            </w:r>
            <w:r w:rsidRPr="009F7396">
              <w:rPr>
                <w:rFonts w:ascii="楷体" w:eastAsia="楷体" w:hAnsi="楷体" w:hint="eastAsia"/>
                <w:b/>
                <w:noProof/>
                <w:sz w:val="28"/>
                <w:szCs w:val="28"/>
                <w:u w:val="single"/>
              </w:rPr>
              <w:t>2023年4月15日</w:t>
            </w:r>
            <w:r w:rsidRPr="008844CB">
              <w:rPr>
                <w:rFonts w:ascii="楷体" w:eastAsia="楷体" w:hAnsi="楷体" w:hint="eastAsia"/>
                <w:b/>
                <w:sz w:val="28"/>
                <w:szCs w:val="28"/>
              </w:rPr>
              <w:t>至</w:t>
            </w:r>
            <w:r w:rsidRPr="009F7396">
              <w:rPr>
                <w:rFonts w:ascii="楷体" w:eastAsia="楷体" w:hAnsi="楷体" w:hint="eastAsia"/>
                <w:b/>
                <w:noProof/>
                <w:sz w:val="28"/>
                <w:szCs w:val="28"/>
                <w:u w:val="single"/>
              </w:rPr>
              <w:t>2025年10月13日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2023年12月24日</w:t>
            </w:r>
            <w:r w:rsidRPr="008844CB">
              <w:rPr>
                <w:rFonts w:ascii="楷体" w:eastAsia="楷体" w:hAnsi="楷体" w:hint="eastAsia"/>
                <w:b/>
                <w:sz w:val="28"/>
                <w:szCs w:val="28"/>
              </w:rPr>
              <w:t>送入南阳市监狱服刑改造。服刑期间刑罚变动：</w:t>
            </w:r>
            <w:r w:rsidRPr="009F7396">
              <w:rPr>
                <w:rFonts w:ascii="楷体" w:eastAsia="楷体" w:hAnsi="楷体" w:hint="eastAsia"/>
                <w:b/>
                <w:noProof/>
                <w:sz w:val="28"/>
                <w:szCs w:val="28"/>
              </w:rPr>
              <w:t>无</w:t>
            </w:r>
            <w:r>
              <w:rPr>
                <w:rFonts w:ascii="楷体" w:eastAsia="楷体" w:hAnsi="楷体" w:hint="eastAsia"/>
                <w:b/>
                <w:sz w:val="28"/>
                <w:szCs w:val="28"/>
              </w:rPr>
              <w:t>；</w:t>
            </w:r>
            <w:r w:rsidRPr="008844CB">
              <w:rPr>
                <w:rFonts w:ascii="楷体" w:eastAsia="楷体" w:hAnsi="楷体" w:hint="eastAsia"/>
                <w:b/>
                <w:sz w:val="28"/>
                <w:szCs w:val="28"/>
              </w:rPr>
              <w:t>现余刑：</w:t>
            </w:r>
            <w:r>
              <w:rPr>
                <w:rFonts w:ascii="楷体" w:eastAsia="楷体" w:hAnsi="楷体" w:hint="eastAsia"/>
                <w:b/>
                <w:noProof/>
                <w:sz w:val="28"/>
                <w:szCs w:val="28"/>
                <w:u w:val="single"/>
              </w:rPr>
              <w:t>6</w:t>
            </w:r>
            <w:r w:rsidRPr="009F7396">
              <w:rPr>
                <w:rFonts w:ascii="楷体" w:eastAsia="楷体" w:hAnsi="楷体" w:hint="eastAsia"/>
                <w:b/>
                <w:noProof/>
                <w:sz w:val="28"/>
                <w:szCs w:val="28"/>
                <w:u w:val="single"/>
              </w:rPr>
              <w:t>个月</w:t>
            </w:r>
            <w:r>
              <w:rPr>
                <w:rFonts w:ascii="楷体" w:eastAsia="楷体" w:hAnsi="楷体" w:hint="eastAsia"/>
                <w:b/>
                <w:noProof/>
                <w:sz w:val="28"/>
                <w:szCs w:val="28"/>
                <w:u w:val="single"/>
              </w:rPr>
              <w:t>22</w:t>
            </w:r>
            <w:r w:rsidRPr="009F7396">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557104" w:rsidRPr="008844CB" w:rsidTr="00A605EC">
        <w:trPr>
          <w:trHeight w:val="535"/>
        </w:trPr>
        <w:tc>
          <w:tcPr>
            <w:tcW w:w="9143" w:type="dxa"/>
          </w:tcPr>
          <w:p w:rsidR="00557104" w:rsidRPr="008844CB" w:rsidRDefault="00557104"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557104" w:rsidRPr="008844CB" w:rsidTr="00A605EC">
        <w:trPr>
          <w:trHeight w:val="1606"/>
        </w:trPr>
        <w:tc>
          <w:tcPr>
            <w:tcW w:w="9143" w:type="dxa"/>
            <w:vAlign w:val="center"/>
          </w:tcPr>
          <w:p w:rsidR="00557104" w:rsidRPr="008844CB" w:rsidRDefault="00557104"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9F7396">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557104" w:rsidRPr="008844CB" w:rsidTr="00A605EC">
        <w:trPr>
          <w:trHeight w:val="1761"/>
        </w:trPr>
        <w:tc>
          <w:tcPr>
            <w:tcW w:w="9143" w:type="dxa"/>
            <w:vAlign w:val="center"/>
          </w:tcPr>
          <w:p w:rsidR="00557104" w:rsidRPr="008844CB" w:rsidRDefault="00557104"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557104" w:rsidRPr="008844CB" w:rsidTr="00A605EC">
        <w:trPr>
          <w:trHeight w:val="1266"/>
        </w:trPr>
        <w:tc>
          <w:tcPr>
            <w:tcW w:w="9143" w:type="dxa"/>
            <w:vAlign w:val="center"/>
          </w:tcPr>
          <w:p w:rsidR="00557104" w:rsidRPr="008844CB" w:rsidRDefault="00557104"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9F7396">
              <w:rPr>
                <w:rFonts w:ascii="楷体" w:eastAsia="楷体" w:hAnsi="楷体" w:hint="eastAsia"/>
                <w:b/>
                <w:noProof/>
                <w:sz w:val="28"/>
                <w:szCs w:val="28"/>
                <w:u w:val="single"/>
              </w:rPr>
              <w:t>平贴</w:t>
            </w:r>
            <w:r w:rsidRPr="008844CB">
              <w:rPr>
                <w:rFonts w:ascii="楷体" w:eastAsia="楷体" w:hAnsi="楷体" w:hint="eastAsia"/>
                <w:b/>
                <w:sz w:val="28"/>
                <w:szCs w:val="28"/>
                <w:u w:val="single"/>
              </w:rPr>
              <w:t>劳动岗位上，遵守操作规程，保证产品质量，圆满完成各项劳动改造任务。</w:t>
            </w:r>
          </w:p>
        </w:tc>
      </w:tr>
      <w:tr w:rsidR="00557104" w:rsidRPr="008844CB" w:rsidTr="000D76F9">
        <w:trPr>
          <w:trHeight w:val="1985"/>
        </w:trPr>
        <w:tc>
          <w:tcPr>
            <w:tcW w:w="9143" w:type="dxa"/>
            <w:vAlign w:val="center"/>
          </w:tcPr>
          <w:p w:rsidR="00557104" w:rsidRPr="008844CB" w:rsidRDefault="00557104" w:rsidP="001315BA">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9F7396">
              <w:rPr>
                <w:rFonts w:ascii="楷体" w:eastAsia="楷体" w:hAnsi="楷体" w:hint="eastAsia"/>
                <w:b/>
                <w:noProof/>
                <w:sz w:val="28"/>
                <w:szCs w:val="28"/>
                <w:u w:val="single"/>
              </w:rPr>
              <w:t>2024年10月获得表扬，除表扬外余考核分549.5分</w:t>
            </w:r>
            <w:r w:rsidRPr="008844CB">
              <w:rPr>
                <w:rFonts w:ascii="楷体" w:eastAsia="楷体" w:hAnsi="楷体" w:hint="eastAsia"/>
                <w:b/>
                <w:sz w:val="28"/>
                <w:szCs w:val="28"/>
                <w:u w:val="single"/>
              </w:rPr>
              <w:t>。</w:t>
            </w:r>
          </w:p>
        </w:tc>
      </w:tr>
    </w:tbl>
    <w:p w:rsidR="00557104" w:rsidRPr="000D76F9" w:rsidRDefault="00557104"/>
    <w:tbl>
      <w:tblPr>
        <w:tblStyle w:val="a3"/>
        <w:tblW w:w="9263" w:type="dxa"/>
        <w:tblLook w:val="04A0" w:firstRow="1" w:lastRow="0" w:firstColumn="1" w:lastColumn="0" w:noHBand="0" w:noVBand="1"/>
      </w:tblPr>
      <w:tblGrid>
        <w:gridCol w:w="5372"/>
        <w:gridCol w:w="3891"/>
      </w:tblGrid>
      <w:tr w:rsidR="00557104" w:rsidRPr="008844CB" w:rsidTr="00EC567C">
        <w:trPr>
          <w:trHeight w:val="2127"/>
        </w:trPr>
        <w:tc>
          <w:tcPr>
            <w:tcW w:w="9263" w:type="dxa"/>
            <w:gridSpan w:val="2"/>
            <w:tcBorders>
              <w:top w:val="nil"/>
              <w:left w:val="nil"/>
              <w:bottom w:val="nil"/>
              <w:right w:val="nil"/>
            </w:tcBorders>
          </w:tcPr>
          <w:p w:rsidR="00557104" w:rsidRPr="008844CB" w:rsidRDefault="00557104"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w:t>
            </w:r>
            <w:r>
              <w:rPr>
                <w:rFonts w:ascii="楷体" w:eastAsia="楷体" w:hAnsi="楷体" w:hint="eastAsia"/>
                <w:b/>
                <w:sz w:val="28"/>
                <w:szCs w:val="28"/>
                <w:u w:val="single"/>
              </w:rPr>
              <w:t>截止日期2024年12月31日（包括2025年1月21日前已审批签章过且</w:t>
            </w:r>
            <w:r w:rsidRPr="00EC567C">
              <w:rPr>
                <w:rFonts w:ascii="楷体" w:eastAsia="楷体" w:hAnsi="楷体" w:hint="eastAsia"/>
                <w:b/>
                <w:sz w:val="28"/>
                <w:szCs w:val="28"/>
                <w:u w:val="single"/>
              </w:rPr>
              <w:t>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9F7396">
              <w:rPr>
                <w:rFonts w:ascii="楷体" w:eastAsia="楷体" w:hAnsi="楷体" w:hint="eastAsia"/>
                <w:b/>
                <w:noProof/>
                <w:sz w:val="28"/>
                <w:szCs w:val="28"/>
                <w:u w:val="single"/>
              </w:rPr>
              <w:t>获得表扬1次，除表扬外余考核分549.5分</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557104" w:rsidRPr="008844CB" w:rsidTr="006A3579">
        <w:trPr>
          <w:trHeight w:val="3766"/>
        </w:trPr>
        <w:tc>
          <w:tcPr>
            <w:tcW w:w="9263" w:type="dxa"/>
            <w:gridSpan w:val="2"/>
            <w:tcBorders>
              <w:top w:val="nil"/>
              <w:left w:val="nil"/>
              <w:bottom w:val="nil"/>
              <w:right w:val="nil"/>
            </w:tcBorders>
            <w:vAlign w:val="center"/>
          </w:tcPr>
          <w:p w:rsidR="00557104" w:rsidRPr="008844CB" w:rsidRDefault="00557104"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9F7396">
              <w:rPr>
                <w:rFonts w:ascii="楷体" w:eastAsia="楷体" w:hAnsi="楷体" w:hint="eastAsia"/>
                <w:b/>
                <w:noProof/>
                <w:sz w:val="28"/>
                <w:szCs w:val="28"/>
                <w:u w:val="single"/>
              </w:rPr>
              <w:t>吴国强</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二</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557104" w:rsidRPr="008844CB" w:rsidTr="00620944">
        <w:trPr>
          <w:trHeight w:val="483"/>
        </w:trPr>
        <w:tc>
          <w:tcPr>
            <w:tcW w:w="9263" w:type="dxa"/>
            <w:gridSpan w:val="2"/>
            <w:tcBorders>
              <w:top w:val="nil"/>
              <w:left w:val="nil"/>
              <w:bottom w:val="nil"/>
              <w:right w:val="nil"/>
            </w:tcBorders>
          </w:tcPr>
          <w:p w:rsidR="00557104" w:rsidRPr="008844CB" w:rsidRDefault="00557104" w:rsidP="00194F84">
            <w:pPr>
              <w:spacing w:before="100" w:beforeAutospacing="1" w:after="100" w:afterAutospacing="1" w:line="540" w:lineRule="exact"/>
              <w:rPr>
                <w:rFonts w:ascii="楷体" w:eastAsia="楷体" w:hAnsi="楷体"/>
                <w:b/>
                <w:sz w:val="28"/>
                <w:szCs w:val="28"/>
              </w:rPr>
            </w:pPr>
          </w:p>
        </w:tc>
      </w:tr>
      <w:tr w:rsidR="00557104" w:rsidRPr="008844CB" w:rsidTr="00620944">
        <w:trPr>
          <w:trHeight w:val="496"/>
        </w:trPr>
        <w:tc>
          <w:tcPr>
            <w:tcW w:w="9263" w:type="dxa"/>
            <w:gridSpan w:val="2"/>
            <w:tcBorders>
              <w:top w:val="nil"/>
              <w:left w:val="nil"/>
              <w:bottom w:val="nil"/>
              <w:right w:val="nil"/>
            </w:tcBorders>
          </w:tcPr>
          <w:p w:rsidR="00557104" w:rsidRPr="008844CB" w:rsidRDefault="00557104"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557104" w:rsidRPr="008844CB" w:rsidTr="00620944">
        <w:trPr>
          <w:trHeight w:val="496"/>
        </w:trPr>
        <w:tc>
          <w:tcPr>
            <w:tcW w:w="9263" w:type="dxa"/>
            <w:gridSpan w:val="2"/>
            <w:tcBorders>
              <w:top w:val="nil"/>
              <w:left w:val="nil"/>
              <w:bottom w:val="nil"/>
              <w:right w:val="nil"/>
            </w:tcBorders>
          </w:tcPr>
          <w:p w:rsidR="00557104" w:rsidRPr="008844CB" w:rsidRDefault="00557104"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557104" w:rsidRPr="008844CB" w:rsidTr="00620944">
        <w:trPr>
          <w:trHeight w:val="483"/>
        </w:trPr>
        <w:tc>
          <w:tcPr>
            <w:tcW w:w="9263" w:type="dxa"/>
            <w:gridSpan w:val="2"/>
            <w:tcBorders>
              <w:top w:val="nil"/>
              <w:left w:val="nil"/>
              <w:bottom w:val="nil"/>
              <w:right w:val="nil"/>
            </w:tcBorders>
          </w:tcPr>
          <w:p w:rsidR="00557104" w:rsidRPr="008844CB" w:rsidRDefault="00557104"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557104" w:rsidRPr="008844CB" w:rsidTr="00620944">
        <w:trPr>
          <w:trHeight w:val="496"/>
        </w:trPr>
        <w:tc>
          <w:tcPr>
            <w:tcW w:w="9263" w:type="dxa"/>
            <w:gridSpan w:val="2"/>
            <w:tcBorders>
              <w:top w:val="nil"/>
              <w:left w:val="nil"/>
              <w:bottom w:val="nil"/>
              <w:right w:val="nil"/>
            </w:tcBorders>
          </w:tcPr>
          <w:p w:rsidR="00557104" w:rsidRPr="008844CB" w:rsidRDefault="00557104" w:rsidP="00194F84">
            <w:pPr>
              <w:spacing w:before="100" w:beforeAutospacing="1" w:after="100" w:afterAutospacing="1" w:line="540" w:lineRule="exact"/>
              <w:rPr>
                <w:rFonts w:ascii="楷体" w:eastAsia="楷体" w:hAnsi="楷体"/>
                <w:b/>
                <w:sz w:val="28"/>
                <w:szCs w:val="28"/>
              </w:rPr>
            </w:pPr>
          </w:p>
        </w:tc>
      </w:tr>
      <w:tr w:rsidR="00557104" w:rsidRPr="008844CB" w:rsidTr="00620944">
        <w:trPr>
          <w:trHeight w:val="496"/>
        </w:trPr>
        <w:tc>
          <w:tcPr>
            <w:tcW w:w="9263" w:type="dxa"/>
            <w:gridSpan w:val="2"/>
            <w:tcBorders>
              <w:top w:val="nil"/>
              <w:left w:val="nil"/>
              <w:bottom w:val="nil"/>
              <w:right w:val="nil"/>
            </w:tcBorders>
          </w:tcPr>
          <w:p w:rsidR="00557104" w:rsidRPr="008844CB" w:rsidRDefault="00557104" w:rsidP="00194F84">
            <w:pPr>
              <w:spacing w:before="100" w:beforeAutospacing="1" w:after="100" w:afterAutospacing="1" w:line="540" w:lineRule="exact"/>
              <w:rPr>
                <w:rFonts w:ascii="楷体" w:eastAsia="楷体" w:hAnsi="楷体"/>
                <w:b/>
                <w:sz w:val="28"/>
                <w:szCs w:val="28"/>
              </w:rPr>
            </w:pPr>
          </w:p>
        </w:tc>
      </w:tr>
      <w:tr w:rsidR="00557104" w:rsidRPr="008844CB" w:rsidTr="00620944">
        <w:trPr>
          <w:trHeight w:val="483"/>
        </w:trPr>
        <w:tc>
          <w:tcPr>
            <w:tcW w:w="5372" w:type="dxa"/>
            <w:tcBorders>
              <w:top w:val="nil"/>
              <w:left w:val="nil"/>
              <w:bottom w:val="nil"/>
              <w:right w:val="nil"/>
            </w:tcBorders>
          </w:tcPr>
          <w:p w:rsidR="00557104" w:rsidRPr="008844CB" w:rsidRDefault="00557104"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557104" w:rsidRPr="008844CB" w:rsidRDefault="00557104"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 xml:space="preserve"> 河南省南阳监狱</w:t>
            </w:r>
          </w:p>
        </w:tc>
      </w:tr>
      <w:tr w:rsidR="00557104" w:rsidRPr="008844CB" w:rsidTr="00620944">
        <w:trPr>
          <w:trHeight w:val="496"/>
        </w:trPr>
        <w:tc>
          <w:tcPr>
            <w:tcW w:w="5372" w:type="dxa"/>
            <w:tcBorders>
              <w:top w:val="nil"/>
              <w:left w:val="nil"/>
              <w:bottom w:val="nil"/>
              <w:right w:val="nil"/>
            </w:tcBorders>
          </w:tcPr>
          <w:p w:rsidR="00557104" w:rsidRPr="008844CB" w:rsidRDefault="00557104"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557104" w:rsidRPr="008844CB" w:rsidRDefault="00557104"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557104" w:rsidRPr="008844CB" w:rsidTr="00620944">
        <w:trPr>
          <w:trHeight w:val="496"/>
        </w:trPr>
        <w:tc>
          <w:tcPr>
            <w:tcW w:w="5372" w:type="dxa"/>
            <w:tcBorders>
              <w:top w:val="nil"/>
              <w:left w:val="nil"/>
              <w:bottom w:val="nil"/>
              <w:right w:val="nil"/>
            </w:tcBorders>
          </w:tcPr>
          <w:p w:rsidR="00557104" w:rsidRPr="008844CB" w:rsidRDefault="00557104"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557104" w:rsidRPr="008844CB" w:rsidRDefault="00557104"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二0二五年三月二十一日</w:t>
            </w:r>
          </w:p>
        </w:tc>
      </w:tr>
      <w:tr w:rsidR="00557104" w:rsidRPr="008844CB" w:rsidTr="00620944">
        <w:trPr>
          <w:trHeight w:val="483"/>
        </w:trPr>
        <w:tc>
          <w:tcPr>
            <w:tcW w:w="9263" w:type="dxa"/>
            <w:gridSpan w:val="2"/>
            <w:tcBorders>
              <w:top w:val="nil"/>
              <w:left w:val="nil"/>
              <w:bottom w:val="nil"/>
              <w:right w:val="nil"/>
            </w:tcBorders>
          </w:tcPr>
          <w:p w:rsidR="00557104" w:rsidRPr="008844CB" w:rsidRDefault="00557104" w:rsidP="00194F84">
            <w:pPr>
              <w:spacing w:before="100" w:beforeAutospacing="1" w:after="100" w:afterAutospacing="1" w:line="540" w:lineRule="exact"/>
              <w:rPr>
                <w:rFonts w:ascii="楷体" w:eastAsia="楷体" w:hAnsi="楷体"/>
                <w:b/>
                <w:sz w:val="28"/>
                <w:szCs w:val="28"/>
              </w:rPr>
            </w:pPr>
          </w:p>
        </w:tc>
      </w:tr>
      <w:tr w:rsidR="00557104" w:rsidRPr="008844CB" w:rsidTr="00620944">
        <w:trPr>
          <w:trHeight w:val="496"/>
        </w:trPr>
        <w:tc>
          <w:tcPr>
            <w:tcW w:w="9263" w:type="dxa"/>
            <w:gridSpan w:val="2"/>
            <w:tcBorders>
              <w:top w:val="nil"/>
              <w:left w:val="nil"/>
              <w:bottom w:val="nil"/>
              <w:right w:val="nil"/>
            </w:tcBorders>
          </w:tcPr>
          <w:p w:rsidR="00557104" w:rsidRPr="008844CB" w:rsidRDefault="00557104" w:rsidP="00620944">
            <w:pPr>
              <w:spacing w:before="100" w:beforeAutospacing="1" w:after="100" w:afterAutospacing="1" w:line="540" w:lineRule="exact"/>
              <w:rPr>
                <w:rFonts w:ascii="楷体" w:eastAsia="楷体" w:hAnsi="楷体"/>
                <w:b/>
                <w:sz w:val="28"/>
                <w:szCs w:val="28"/>
              </w:rPr>
            </w:pPr>
          </w:p>
        </w:tc>
      </w:tr>
      <w:tr w:rsidR="00557104" w:rsidRPr="008844CB" w:rsidTr="00620944">
        <w:trPr>
          <w:trHeight w:val="496"/>
        </w:trPr>
        <w:tc>
          <w:tcPr>
            <w:tcW w:w="9263" w:type="dxa"/>
            <w:gridSpan w:val="2"/>
            <w:tcBorders>
              <w:top w:val="nil"/>
              <w:left w:val="nil"/>
              <w:bottom w:val="nil"/>
              <w:right w:val="nil"/>
            </w:tcBorders>
          </w:tcPr>
          <w:p w:rsidR="00557104" w:rsidRPr="008844CB" w:rsidRDefault="00557104" w:rsidP="00194F84">
            <w:pPr>
              <w:spacing w:before="100" w:beforeAutospacing="1" w:after="100" w:afterAutospacing="1" w:line="540" w:lineRule="exact"/>
              <w:rPr>
                <w:rFonts w:ascii="楷体" w:eastAsia="楷体" w:hAnsi="楷体"/>
                <w:b/>
                <w:sz w:val="28"/>
                <w:szCs w:val="28"/>
              </w:rPr>
            </w:pPr>
          </w:p>
        </w:tc>
      </w:tr>
      <w:tr w:rsidR="00557104" w:rsidRPr="008844CB" w:rsidTr="00620944">
        <w:trPr>
          <w:trHeight w:val="496"/>
        </w:trPr>
        <w:tc>
          <w:tcPr>
            <w:tcW w:w="9263" w:type="dxa"/>
            <w:gridSpan w:val="2"/>
            <w:tcBorders>
              <w:top w:val="nil"/>
              <w:left w:val="nil"/>
              <w:bottom w:val="nil"/>
              <w:right w:val="nil"/>
            </w:tcBorders>
          </w:tcPr>
          <w:p w:rsidR="00557104" w:rsidRPr="008844CB" w:rsidRDefault="00557104" w:rsidP="00194F84">
            <w:pPr>
              <w:spacing w:before="100" w:beforeAutospacing="1" w:after="100" w:afterAutospacing="1" w:line="540" w:lineRule="exact"/>
              <w:rPr>
                <w:rFonts w:ascii="楷体" w:eastAsia="楷体" w:hAnsi="楷体"/>
                <w:b/>
                <w:sz w:val="28"/>
                <w:szCs w:val="28"/>
              </w:rPr>
            </w:pPr>
          </w:p>
        </w:tc>
      </w:tr>
      <w:tr w:rsidR="00557104" w:rsidRPr="008844CB" w:rsidTr="00620944">
        <w:trPr>
          <w:trHeight w:val="496"/>
        </w:trPr>
        <w:tc>
          <w:tcPr>
            <w:tcW w:w="9263" w:type="dxa"/>
            <w:gridSpan w:val="2"/>
            <w:tcBorders>
              <w:top w:val="nil"/>
              <w:left w:val="nil"/>
              <w:bottom w:val="nil"/>
              <w:right w:val="nil"/>
            </w:tcBorders>
          </w:tcPr>
          <w:p w:rsidR="00557104" w:rsidRPr="008844CB" w:rsidRDefault="00557104"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9F7396">
              <w:rPr>
                <w:rFonts w:ascii="楷体" w:eastAsia="楷体" w:hAnsi="楷体" w:hint="eastAsia"/>
                <w:b/>
                <w:noProof/>
                <w:sz w:val="28"/>
                <w:szCs w:val="28"/>
                <w:u w:val="single"/>
              </w:rPr>
              <w:t>吴国强</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557104" w:rsidRDefault="00557104" w:rsidP="00194F84">
      <w:pPr>
        <w:spacing w:line="100" w:lineRule="exact"/>
        <w:rPr>
          <w:rFonts w:ascii="楷体" w:eastAsia="楷体" w:hAnsi="楷体"/>
          <w:sz w:val="10"/>
          <w:szCs w:val="28"/>
        </w:rPr>
        <w:sectPr w:rsidR="00557104" w:rsidSect="00F154A5">
          <w:type w:val="continuous"/>
          <w:pgSz w:w="11906" w:h="16838"/>
          <w:pgMar w:top="1304" w:right="1304" w:bottom="1304" w:left="1304" w:header="851" w:footer="992" w:gutter="284"/>
          <w:pgNumType w:start="1"/>
          <w:cols w:space="425"/>
          <w:docGrid w:type="lines" w:linePitch="312"/>
        </w:sectPr>
      </w:pPr>
    </w:p>
    <w:p w:rsidR="00000000" w:rsidRDefault="00557104"/>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04"/>
    <w:rsid w:val="00557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5710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57104"/>
    <w:rPr>
      <w:b/>
      <w:bCs/>
      <w:kern w:val="44"/>
      <w:sz w:val="44"/>
      <w:szCs w:val="44"/>
    </w:rPr>
  </w:style>
  <w:style w:type="table" w:styleId="a3">
    <w:name w:val="Table Grid"/>
    <w:basedOn w:val="a1"/>
    <w:uiPriority w:val="59"/>
    <w:rsid w:val="005571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5710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57104"/>
    <w:rPr>
      <w:b/>
      <w:bCs/>
      <w:kern w:val="44"/>
      <w:sz w:val="44"/>
      <w:szCs w:val="44"/>
    </w:rPr>
  </w:style>
  <w:style w:type="table" w:styleId="a3">
    <w:name w:val="Table Grid"/>
    <w:basedOn w:val="a1"/>
    <w:uiPriority w:val="59"/>
    <w:rsid w:val="005571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微软中国</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2025-03-27T08:27:00Z</dcterms:created>
</cp:coreProperties>
</file>