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256942"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256942">
        <w:rPr>
          <w:rFonts w:ascii="楷体_GB2312" w:eastAsia="楷体_GB2312" w:cs="楷体_GB2312" w:hint="eastAsia"/>
          <w:color w:val="000000" w:themeColor="text1"/>
          <w:sz w:val="28"/>
          <w:szCs w:val="28"/>
        </w:rPr>
        <w:t>（</w:t>
      </w:r>
      <w:r w:rsidRPr="00256942">
        <w:rPr>
          <w:rFonts w:ascii="楷体_GB2312" w:eastAsia="楷体_GB2312" w:cs="楷体_GB2312"/>
          <w:color w:val="000000" w:themeColor="text1"/>
          <w:sz w:val="28"/>
          <w:szCs w:val="28"/>
        </w:rPr>
        <w:t>202</w:t>
      </w:r>
      <w:r w:rsidR="00256942" w:rsidRPr="00256942">
        <w:rPr>
          <w:rFonts w:ascii="楷体_GB2312" w:eastAsia="楷体_GB2312" w:cs="楷体_GB2312" w:hint="eastAsia"/>
          <w:color w:val="000000" w:themeColor="text1"/>
          <w:sz w:val="28"/>
          <w:szCs w:val="28"/>
        </w:rPr>
        <w:t>5</w:t>
      </w:r>
      <w:r w:rsidRPr="00256942">
        <w:rPr>
          <w:rFonts w:ascii="楷体_GB2312" w:eastAsia="楷体_GB2312" w:cs="楷体_GB2312" w:hint="eastAsia"/>
          <w:color w:val="000000" w:themeColor="text1"/>
          <w:sz w:val="28"/>
          <w:szCs w:val="28"/>
        </w:rPr>
        <w:t>）宛狱减字第</w:t>
      </w:r>
      <w:r w:rsidR="00256942" w:rsidRPr="00256942">
        <w:rPr>
          <w:rFonts w:ascii="楷体_GB2312" w:eastAsia="楷体_GB2312" w:cs="楷体_GB2312" w:hint="eastAsia"/>
          <w:color w:val="000000" w:themeColor="text1"/>
          <w:sz w:val="28"/>
          <w:szCs w:val="28"/>
        </w:rPr>
        <w:t>42</w:t>
      </w:r>
      <w:r w:rsidRPr="00256942">
        <w:rPr>
          <w:rFonts w:ascii="楷体_GB2312" w:eastAsia="楷体_GB2312" w:cs="楷体_GB2312" w:hint="eastAsia"/>
          <w:color w:val="000000" w:themeColor="text1"/>
          <w:sz w:val="28"/>
          <w:szCs w:val="28"/>
        </w:rPr>
        <w:t>号</w:t>
      </w:r>
    </w:p>
    <w:p w:rsidR="003A30FB" w:rsidRDefault="003A30FB" w:rsidP="0035364E">
      <w:pPr>
        <w:spacing w:beforeLines="50" w:line="460" w:lineRule="exact"/>
        <w:ind w:firstLine="555"/>
        <w:rPr>
          <w:rFonts w:ascii="楷体_GB2312" w:eastAsia="楷体_GB2312" w:cs="楷体_GB2312"/>
          <w:spacing w:val="28"/>
          <w:sz w:val="28"/>
          <w:szCs w:val="28"/>
        </w:rPr>
      </w:pPr>
      <w:r w:rsidRPr="003A30FB">
        <w:rPr>
          <w:rFonts w:ascii="楷体_GB2312" w:eastAsia="楷体_GB2312" w:cs="楷体_GB2312" w:hint="eastAsia"/>
          <w:spacing w:val="28"/>
          <w:sz w:val="28"/>
          <w:szCs w:val="28"/>
        </w:rPr>
        <w:t>我监狱罪犯张伟，曾用名：张尾，男，1990年2月8日出生，汉族，原户籍所在地湖北省鄂州市鄂城区。2022年1月12日河南省方城县人民法院作出（2021）豫1322刑初698号刑事判决书，以张伟犯掩饰、隐瞒犯罪所得罪，判处有期徒刑4年6个月，并处罚金人民币35000元；追缴违法所得人民币3600元。该犯不服，提出上诉，经河南省南阳市中级人民法院于2022年3月30日以（2022）豫13刑终218号刑事裁定书裁定：驳回上诉，维持原判。刑期自2021年6月18日起至2025年12月17日止。该犯于2022年5月24日入狱服刑改造。服刑期间执行刑期变动情况：无，现余刑</w:t>
      </w:r>
      <w:r w:rsidR="00256942" w:rsidRPr="00256942">
        <w:rPr>
          <w:rFonts w:ascii="楷体_GB2312" w:eastAsia="楷体_GB2312" w:cs="楷体_GB2312" w:hint="eastAsia"/>
          <w:spacing w:val="28"/>
          <w:sz w:val="28"/>
          <w:szCs w:val="28"/>
        </w:rPr>
        <w:t>8个月26天</w:t>
      </w:r>
      <w:r w:rsidRPr="003A30FB">
        <w:rPr>
          <w:rFonts w:ascii="楷体_GB2312" w:eastAsia="楷体_GB2312" w:cs="楷体_GB2312" w:hint="eastAsia"/>
          <w:spacing w:val="28"/>
          <w:sz w:val="28"/>
          <w:szCs w:val="28"/>
        </w:rPr>
        <w:t>。</w:t>
      </w:r>
    </w:p>
    <w:p w:rsidR="00090F82" w:rsidRPr="00564022" w:rsidRDefault="00090F82" w:rsidP="0035364E">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35364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2B478F" w:rsidRPr="002B478F">
        <w:rPr>
          <w:rFonts w:ascii="楷体_GB2312" w:eastAsia="楷体_GB2312" w:cs="楷体_GB2312" w:hint="eastAsia"/>
          <w:spacing w:val="28"/>
          <w:sz w:val="28"/>
          <w:szCs w:val="28"/>
          <w:u w:val="single"/>
        </w:rPr>
        <w:t>23年1月7月12月</w:t>
      </w:r>
      <w:r w:rsidR="002B478F">
        <w:rPr>
          <w:rFonts w:ascii="楷体_GB2312" w:eastAsia="楷体_GB2312" w:cs="楷体_GB2312" w:hint="eastAsia"/>
          <w:spacing w:val="28"/>
          <w:sz w:val="28"/>
          <w:szCs w:val="28"/>
          <w:u w:val="single"/>
        </w:rPr>
        <w:t>，</w:t>
      </w:r>
      <w:r w:rsidR="002B478F" w:rsidRPr="002B478F">
        <w:rPr>
          <w:rFonts w:ascii="楷体_GB2312" w:eastAsia="楷体_GB2312" w:cs="楷体_GB2312" w:hint="eastAsia"/>
          <w:spacing w:val="28"/>
          <w:sz w:val="28"/>
          <w:szCs w:val="28"/>
          <w:u w:val="single"/>
        </w:rPr>
        <w:t>24年5月11月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35364E">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851AAA">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35364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2B478F">
        <w:rPr>
          <w:rFonts w:ascii="楷体_GB2312" w:eastAsia="楷体_GB2312" w:cs="楷体_GB2312" w:hint="eastAsia"/>
          <w:spacing w:val="28"/>
          <w:sz w:val="28"/>
          <w:szCs w:val="28"/>
          <w:u w:val="single"/>
        </w:rPr>
        <w:t>张伟</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51AAA">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256942">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35364E">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2B478F">
        <w:rPr>
          <w:rFonts w:ascii="楷体_GB2312" w:eastAsia="楷体_GB2312" w:cs="楷体_GB2312" w:hint="eastAsia"/>
          <w:spacing w:val="28"/>
          <w:sz w:val="28"/>
          <w:szCs w:val="28"/>
          <w:u w:val="single"/>
        </w:rPr>
        <w:t>张伟</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56942"/>
    <w:rsid w:val="00260383"/>
    <w:rsid w:val="002618AC"/>
    <w:rsid w:val="00272B2C"/>
    <w:rsid w:val="00272CAB"/>
    <w:rsid w:val="00272D86"/>
    <w:rsid w:val="002741D8"/>
    <w:rsid w:val="00277C9A"/>
    <w:rsid w:val="0028023A"/>
    <w:rsid w:val="002806D6"/>
    <w:rsid w:val="002810CD"/>
    <w:rsid w:val="002B478F"/>
    <w:rsid w:val="002C5CAB"/>
    <w:rsid w:val="002D327C"/>
    <w:rsid w:val="002E1E5D"/>
    <w:rsid w:val="002F3994"/>
    <w:rsid w:val="002F6C88"/>
    <w:rsid w:val="00322641"/>
    <w:rsid w:val="00323B43"/>
    <w:rsid w:val="00331847"/>
    <w:rsid w:val="00341C8D"/>
    <w:rsid w:val="00342CD5"/>
    <w:rsid w:val="0035364E"/>
    <w:rsid w:val="00353DFE"/>
    <w:rsid w:val="003819F8"/>
    <w:rsid w:val="003911B4"/>
    <w:rsid w:val="003A0BD0"/>
    <w:rsid w:val="003A30FB"/>
    <w:rsid w:val="003B2F52"/>
    <w:rsid w:val="003B3EFF"/>
    <w:rsid w:val="003B5F26"/>
    <w:rsid w:val="003C6050"/>
    <w:rsid w:val="003D37D8"/>
    <w:rsid w:val="0040163C"/>
    <w:rsid w:val="00403867"/>
    <w:rsid w:val="004076D9"/>
    <w:rsid w:val="00410D9E"/>
    <w:rsid w:val="00412A5D"/>
    <w:rsid w:val="00426133"/>
    <w:rsid w:val="004358AB"/>
    <w:rsid w:val="00436CD8"/>
    <w:rsid w:val="00442061"/>
    <w:rsid w:val="00442BC4"/>
    <w:rsid w:val="00487C8B"/>
    <w:rsid w:val="00490847"/>
    <w:rsid w:val="004A4ED1"/>
    <w:rsid w:val="004A62C6"/>
    <w:rsid w:val="004A79DB"/>
    <w:rsid w:val="004C58E3"/>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09F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985</Characters>
  <Application>Microsoft Office Word</Application>
  <DocSecurity>0</DocSecurity>
  <Lines>8</Lines>
  <Paragraphs>2</Paragraphs>
  <ScaleCrop>false</ScaleCrop>
  <Company>CHINA</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2025-03-07T09:03:00Z</dcterms:created>
  <dcterms:modified xsi:type="dcterms:W3CDTF">2025-03-22T23:54:00Z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