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CF9" w:rsidRDefault="00BB4CF9" w:rsidP="00BB4CF9">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BB4CF9" w:rsidRDefault="00BB4CF9" w:rsidP="00BB4CF9">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E1608A">
        <w:rPr>
          <w:rFonts w:ascii="华文楷体" w:eastAsia="华文楷体" w:hAnsi="华文楷体" w:hint="eastAsia"/>
          <w:szCs w:val="28"/>
        </w:rPr>
        <w:t>151</w:t>
      </w:r>
      <w:r>
        <w:rPr>
          <w:rFonts w:ascii="华文楷体" w:eastAsia="华文楷体" w:hAnsi="华文楷体" w:hint="eastAsia"/>
          <w:szCs w:val="28"/>
        </w:rPr>
        <w:t>号</w:t>
      </w:r>
    </w:p>
    <w:p w:rsidR="00BB4CF9" w:rsidRPr="009237A5" w:rsidRDefault="00BB4CF9" w:rsidP="00BB4CF9">
      <w:pPr>
        <w:spacing w:after="277" w:line="500" w:lineRule="exact"/>
        <w:ind w:firstLineChars="200" w:firstLine="560"/>
        <w:jc w:val="left"/>
        <w:rPr>
          <w:rFonts w:ascii="华文楷体" w:eastAsia="华文楷体" w:hAnsi="华文楷体"/>
          <w:color w:val="auto"/>
          <w:szCs w:val="28"/>
        </w:rPr>
      </w:pPr>
      <w:r w:rsidRPr="009237A5">
        <w:rPr>
          <w:rFonts w:ascii="华文楷体" w:eastAsia="华文楷体" w:hAnsi="华文楷体" w:hint="eastAsia"/>
          <w:color w:val="auto"/>
          <w:szCs w:val="28"/>
        </w:rPr>
        <w:t xml:space="preserve"> </w:t>
      </w:r>
      <w:r w:rsidRPr="009237A5">
        <w:rPr>
          <w:rFonts w:ascii="华文楷体" w:eastAsia="华文楷体" w:hAnsi="华文楷体" w:hint="eastAsia"/>
          <w:color w:val="auto"/>
          <w:spacing w:val="28"/>
          <w:szCs w:val="28"/>
        </w:rPr>
        <w:t>罪犯</w:t>
      </w:r>
      <w:r w:rsidRPr="009237A5">
        <w:rPr>
          <w:rFonts w:ascii="华文楷体" w:eastAsia="华文楷体" w:hAnsi="华文楷体" w:hint="eastAsia"/>
          <w:noProof/>
          <w:color w:val="auto"/>
          <w:spacing w:val="28"/>
          <w:szCs w:val="28"/>
        </w:rPr>
        <w:t>张文淼</w:t>
      </w:r>
      <w:r w:rsidRPr="009237A5">
        <w:rPr>
          <w:rFonts w:ascii="华文楷体" w:eastAsia="华文楷体" w:hAnsi="华文楷体" w:hint="eastAsia"/>
          <w:color w:val="auto"/>
          <w:spacing w:val="28"/>
          <w:szCs w:val="28"/>
        </w:rPr>
        <w:t>，男，</w:t>
      </w:r>
      <w:r w:rsidRPr="009237A5">
        <w:rPr>
          <w:rFonts w:ascii="华文楷体" w:eastAsia="华文楷体" w:hAnsi="华文楷体" w:hint="eastAsia"/>
          <w:noProof/>
          <w:color w:val="auto"/>
          <w:spacing w:val="28"/>
          <w:szCs w:val="28"/>
        </w:rPr>
        <w:t>2003年05月07日</w:t>
      </w:r>
      <w:r w:rsidRPr="009237A5">
        <w:rPr>
          <w:rFonts w:ascii="华文楷体" w:eastAsia="华文楷体" w:hAnsi="华文楷体" w:hint="eastAsia"/>
          <w:color w:val="auto"/>
          <w:spacing w:val="28"/>
          <w:szCs w:val="28"/>
        </w:rPr>
        <w:t>出生，汉族，原户籍所在地</w:t>
      </w:r>
      <w:r w:rsidRPr="009237A5">
        <w:rPr>
          <w:rFonts w:ascii="华文楷体" w:eastAsia="华文楷体" w:hAnsi="华文楷体" w:hint="eastAsia"/>
          <w:noProof/>
          <w:color w:val="auto"/>
          <w:spacing w:val="28"/>
          <w:szCs w:val="28"/>
        </w:rPr>
        <w:t>河南省西峡县</w:t>
      </w:r>
      <w:r w:rsidRPr="009237A5">
        <w:rPr>
          <w:rFonts w:ascii="华文楷体" w:eastAsia="华文楷体" w:hAnsi="华文楷体" w:hint="eastAsia"/>
          <w:color w:val="auto"/>
          <w:spacing w:val="28"/>
          <w:szCs w:val="28"/>
        </w:rPr>
        <w:t>；因</w:t>
      </w:r>
      <w:r w:rsidRPr="009237A5">
        <w:rPr>
          <w:rFonts w:ascii="华文楷体" w:eastAsia="华文楷体" w:hAnsi="华文楷体" w:hint="eastAsia"/>
          <w:noProof/>
          <w:color w:val="auto"/>
          <w:spacing w:val="28"/>
          <w:szCs w:val="28"/>
        </w:rPr>
        <w:t>强奸</w:t>
      </w:r>
      <w:r w:rsidRPr="009237A5">
        <w:rPr>
          <w:rFonts w:ascii="华文楷体" w:eastAsia="华文楷体" w:hAnsi="华文楷体" w:hint="eastAsia"/>
          <w:color w:val="auto"/>
          <w:spacing w:val="28"/>
          <w:szCs w:val="28"/>
        </w:rPr>
        <w:t>罪经河南省西峡县人民法院于2022年11月29日以（2022）豫1323刑初338号刑事判决书判处有期徒刑</w:t>
      </w:r>
      <w:r w:rsidRPr="009237A5">
        <w:rPr>
          <w:rFonts w:ascii="华文楷体" w:eastAsia="华文楷体" w:hAnsi="华文楷体" w:hint="eastAsia"/>
          <w:noProof/>
          <w:color w:val="auto"/>
          <w:spacing w:val="28"/>
          <w:szCs w:val="28"/>
        </w:rPr>
        <w:t>3年6个月</w:t>
      </w:r>
      <w:r w:rsidRPr="009237A5">
        <w:rPr>
          <w:rFonts w:ascii="华文楷体" w:eastAsia="华文楷体" w:hAnsi="华文楷体" w:hint="eastAsia"/>
          <w:color w:val="auto"/>
          <w:spacing w:val="28"/>
          <w:szCs w:val="28"/>
        </w:rPr>
        <w:t>，刑期自</w:t>
      </w:r>
      <w:r w:rsidRPr="009237A5">
        <w:rPr>
          <w:rFonts w:ascii="华文楷体" w:eastAsia="华文楷体" w:hAnsi="华文楷体" w:hint="eastAsia"/>
          <w:noProof/>
          <w:color w:val="auto"/>
          <w:spacing w:val="28"/>
          <w:szCs w:val="28"/>
        </w:rPr>
        <w:t>2022年07月28日</w:t>
      </w:r>
      <w:r w:rsidRPr="009237A5">
        <w:rPr>
          <w:rFonts w:ascii="华文楷体" w:eastAsia="华文楷体" w:hAnsi="华文楷体" w:hint="eastAsia"/>
          <w:color w:val="auto"/>
          <w:spacing w:val="28"/>
          <w:szCs w:val="28"/>
        </w:rPr>
        <w:t>至</w:t>
      </w:r>
      <w:r w:rsidRPr="009237A5">
        <w:rPr>
          <w:rFonts w:ascii="华文楷体" w:eastAsia="华文楷体" w:hAnsi="华文楷体" w:hint="eastAsia"/>
          <w:noProof/>
          <w:color w:val="auto"/>
          <w:spacing w:val="28"/>
          <w:szCs w:val="28"/>
        </w:rPr>
        <w:t>2026年01月27日</w:t>
      </w:r>
      <w:r w:rsidRPr="009237A5">
        <w:rPr>
          <w:rFonts w:ascii="华文楷体" w:eastAsia="华文楷体" w:hAnsi="华文楷体" w:hint="eastAsia"/>
          <w:color w:val="auto"/>
          <w:spacing w:val="28"/>
          <w:szCs w:val="28"/>
        </w:rPr>
        <w:t>止</w:t>
      </w:r>
      <w:r w:rsidRPr="009237A5">
        <w:rPr>
          <w:rFonts w:ascii="华文楷体" w:eastAsia="华文楷体" w:hAnsi="华文楷体" w:hint="eastAsia"/>
          <w:color w:val="auto"/>
          <w:szCs w:val="28"/>
        </w:rPr>
        <w:t>。</w:t>
      </w:r>
      <w:r w:rsidRPr="009237A5">
        <w:rPr>
          <w:rFonts w:ascii="华文楷体" w:eastAsia="华文楷体" w:hAnsi="华文楷体" w:hint="eastAsia"/>
          <w:color w:val="auto"/>
          <w:spacing w:val="28"/>
          <w:szCs w:val="28"/>
        </w:rPr>
        <w:t>于</w:t>
      </w:r>
      <w:r w:rsidRPr="009237A5">
        <w:rPr>
          <w:rFonts w:ascii="华文楷体" w:eastAsia="华文楷体" w:hAnsi="华文楷体" w:hint="eastAsia"/>
          <w:noProof/>
          <w:color w:val="auto"/>
          <w:spacing w:val="28"/>
          <w:szCs w:val="28"/>
        </w:rPr>
        <w:t>2023年02月22日</w:t>
      </w:r>
      <w:r w:rsidRPr="009237A5">
        <w:rPr>
          <w:rFonts w:ascii="华文楷体" w:eastAsia="华文楷体" w:hAnsi="华文楷体" w:hint="eastAsia"/>
          <w:color w:val="auto"/>
          <w:spacing w:val="28"/>
          <w:szCs w:val="28"/>
        </w:rPr>
        <w:t>送我狱服刑改造。服刑期间执行刑期变动情况：</w:t>
      </w:r>
      <w:r w:rsidRPr="009237A5">
        <w:rPr>
          <w:rFonts w:ascii="华文楷体" w:eastAsia="华文楷体" w:hAnsi="华文楷体" w:hint="eastAsia"/>
          <w:noProof/>
          <w:color w:val="auto"/>
          <w:szCs w:val="28"/>
        </w:rPr>
        <w:t>无</w:t>
      </w:r>
      <w:r w:rsidRPr="009237A5">
        <w:rPr>
          <w:rFonts w:ascii="华文楷体" w:eastAsia="华文楷体" w:hAnsi="华文楷体" w:hint="eastAsia"/>
          <w:color w:val="auto"/>
          <w:spacing w:val="28"/>
          <w:szCs w:val="28"/>
        </w:rPr>
        <w:t>。现余刑</w:t>
      </w:r>
      <w:r w:rsidR="00585517">
        <w:rPr>
          <w:rFonts w:ascii="华文楷体" w:eastAsia="华文楷体" w:hAnsi="华文楷体" w:hint="eastAsia"/>
          <w:noProof/>
          <w:color w:val="auto"/>
          <w:spacing w:val="28"/>
          <w:szCs w:val="28"/>
        </w:rPr>
        <w:t>10</w:t>
      </w:r>
      <w:r w:rsidRPr="009237A5">
        <w:rPr>
          <w:rFonts w:ascii="华文楷体" w:eastAsia="华文楷体" w:hAnsi="华文楷体" w:hint="eastAsia"/>
          <w:noProof/>
          <w:color w:val="auto"/>
          <w:spacing w:val="28"/>
          <w:szCs w:val="28"/>
        </w:rPr>
        <w:t>个月</w:t>
      </w:r>
      <w:r w:rsidR="00585517">
        <w:rPr>
          <w:rFonts w:ascii="华文楷体" w:eastAsia="华文楷体" w:hAnsi="华文楷体" w:hint="eastAsia"/>
          <w:noProof/>
          <w:color w:val="auto"/>
          <w:spacing w:val="28"/>
          <w:szCs w:val="28"/>
        </w:rPr>
        <w:t>6</w:t>
      </w:r>
      <w:r w:rsidRPr="009237A5">
        <w:rPr>
          <w:rFonts w:ascii="华文楷体" w:eastAsia="华文楷体" w:hAnsi="华文楷体" w:hint="eastAsia"/>
          <w:noProof/>
          <w:color w:val="auto"/>
          <w:spacing w:val="28"/>
          <w:szCs w:val="28"/>
        </w:rPr>
        <w:t>天</w:t>
      </w:r>
      <w:r w:rsidRPr="009237A5">
        <w:rPr>
          <w:rFonts w:ascii="华文楷体" w:eastAsia="华文楷体" w:hAnsi="华文楷体" w:hint="eastAsia"/>
          <w:color w:val="auto"/>
          <w:spacing w:val="28"/>
          <w:szCs w:val="28"/>
        </w:rPr>
        <w:t>。</w:t>
      </w:r>
    </w:p>
    <w:p w:rsidR="00BB4CF9" w:rsidRDefault="00BB4CF9" w:rsidP="00BB4CF9">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BB4CF9" w:rsidRPr="00087065" w:rsidRDefault="00BB4CF9" w:rsidP="00BB4CF9">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该犯自入监以来，</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BB4CF9" w:rsidRPr="00087065" w:rsidRDefault="00BB4CF9" w:rsidP="00BB4CF9">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BB4CF9" w:rsidRPr="00DD529B" w:rsidRDefault="00BB4CF9" w:rsidP="00BB4CF9">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BB4CF9" w:rsidRDefault="00BB4CF9" w:rsidP="00BB4CF9">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t>该犯作为监督岗，能够端正身份意识，积极发挥主观能动性，投入到监督岗改造中，认真履行监督岗职责，圆满完成监督岗岗位任务。</w:t>
      </w:r>
    </w:p>
    <w:p w:rsidR="00BB4CF9" w:rsidRPr="00151F34" w:rsidRDefault="00BB4CF9" w:rsidP="00BB4CF9">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于20</w:t>
      </w:r>
      <w:r w:rsidRPr="004F6CCF">
        <w:rPr>
          <w:rFonts w:ascii="华文楷体" w:eastAsia="华文楷体" w:hAnsi="华文楷体" w:hint="eastAsia"/>
          <w:noProof/>
          <w:spacing w:val="28"/>
          <w:szCs w:val="28"/>
          <w:u w:val="single"/>
        </w:rPr>
        <w:t>23年12月、</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24年5月</w:t>
      </w:r>
      <w:r>
        <w:rPr>
          <w:rFonts w:ascii="华文楷体" w:eastAsia="华文楷体" w:hAnsi="华文楷体" w:hint="eastAsia"/>
          <w:noProof/>
          <w:spacing w:val="28"/>
          <w:szCs w:val="28"/>
          <w:u w:val="single"/>
        </w:rPr>
        <w:t>、2024年</w:t>
      </w:r>
      <w:r w:rsidRPr="004F6CCF">
        <w:rPr>
          <w:rFonts w:ascii="华文楷体" w:eastAsia="华文楷体" w:hAnsi="华文楷体" w:hint="eastAsia"/>
          <w:noProof/>
          <w:spacing w:val="28"/>
          <w:szCs w:val="28"/>
          <w:u w:val="single"/>
        </w:rPr>
        <w:t>10月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BB4CF9" w:rsidRPr="00DD28BD" w:rsidRDefault="00BB4CF9" w:rsidP="00BB4CF9">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lastRenderedPageBreak/>
        <w:t>综上所述，至本次提请减刑假释确定的考核截止日期</w:t>
      </w:r>
      <w:r>
        <w:rPr>
          <w:rFonts w:ascii="华文楷体" w:eastAsia="华文楷体" w:hAnsi="华文楷体" w:hint="eastAsia"/>
          <w:szCs w:val="28"/>
          <w:u w:val="single"/>
        </w:rPr>
        <w:t>2024</w:t>
      </w:r>
      <w:r w:rsidRPr="00945266">
        <w:rPr>
          <w:rFonts w:ascii="华文楷体" w:eastAsia="华文楷体" w:hAnsi="华文楷体" w:hint="eastAsia"/>
          <w:szCs w:val="28"/>
          <w:u w:val="single"/>
        </w:rPr>
        <w:t>年</w:t>
      </w:r>
      <w:r>
        <w:rPr>
          <w:rFonts w:ascii="华文楷体" w:eastAsia="华文楷体" w:hAnsi="华文楷体" w:hint="eastAsia"/>
          <w:szCs w:val="28"/>
          <w:u w:val="single"/>
        </w:rPr>
        <w:t>12</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Pr>
          <w:rFonts w:ascii="华文楷体" w:eastAsia="华文楷体" w:hAnsi="华文楷体" w:hint="eastAsia"/>
          <w:szCs w:val="28"/>
          <w:u w:val="single"/>
        </w:rPr>
        <w:t>1</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Pr="004F6CCF">
        <w:rPr>
          <w:rFonts w:ascii="华文楷体" w:eastAsia="华文楷体" w:hAnsi="华文楷体"/>
          <w:noProof/>
          <w:szCs w:val="28"/>
          <w:u w:val="single"/>
        </w:rPr>
        <w:t>3</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BB4CF9" w:rsidRDefault="00BB4CF9" w:rsidP="00BB4CF9">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Pr="004F6CCF">
        <w:rPr>
          <w:rFonts w:ascii="华文楷体" w:eastAsia="华文楷体" w:hAnsi="华文楷体" w:hint="eastAsia"/>
          <w:noProof/>
          <w:spacing w:val="28"/>
          <w:szCs w:val="28"/>
          <w:u w:val="single"/>
        </w:rPr>
        <w:t>张文淼</w:t>
      </w:r>
      <w:r>
        <w:rPr>
          <w:rFonts w:ascii="华文楷体" w:eastAsia="华文楷体" w:hAnsi="华文楷体" w:hint="eastAsia"/>
          <w:spacing w:val="28"/>
          <w:szCs w:val="28"/>
        </w:rPr>
        <w:t>予以减刑</w:t>
      </w:r>
      <w:r>
        <w:rPr>
          <w:rFonts w:ascii="华文楷体" w:eastAsia="华文楷体" w:hAnsi="华文楷体" w:hint="eastAsia"/>
          <w:spacing w:val="28"/>
          <w:szCs w:val="28"/>
          <w:u w:val="single"/>
        </w:rPr>
        <w:t>五个月</w:t>
      </w:r>
      <w:r>
        <w:rPr>
          <w:rFonts w:ascii="华文楷体" w:eastAsia="华文楷体" w:hAnsi="华文楷体" w:hint="eastAsia"/>
          <w:spacing w:val="28"/>
          <w:szCs w:val="28"/>
        </w:rPr>
        <w:t>。特提请裁定。</w:t>
      </w:r>
    </w:p>
    <w:p w:rsidR="00BB4CF9" w:rsidRDefault="00BB4CF9" w:rsidP="00BB4CF9">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BB4CF9" w:rsidRDefault="00BB4CF9" w:rsidP="00BB4CF9">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BB4CF9" w:rsidRDefault="00BB4CF9" w:rsidP="00BB4CF9">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BB4CF9" w:rsidRDefault="00BB4CF9" w:rsidP="00BB4CF9">
      <w:pPr>
        <w:spacing w:line="500" w:lineRule="exact"/>
        <w:ind w:firstLineChars="1200" w:firstLine="4032"/>
        <w:rPr>
          <w:rFonts w:ascii="华文楷体" w:eastAsia="华文楷体" w:hAnsi="华文楷体"/>
          <w:spacing w:val="28"/>
          <w:szCs w:val="28"/>
        </w:rPr>
      </w:pPr>
    </w:p>
    <w:p w:rsidR="00BB4CF9" w:rsidRDefault="00BB4CF9" w:rsidP="00BB4CF9">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BB4CF9" w:rsidRDefault="00BB4CF9" w:rsidP="00BB4CF9">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BB4CF9" w:rsidRDefault="00BB4CF9" w:rsidP="00BB4CF9">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E32CAA">
        <w:rPr>
          <w:rFonts w:ascii="华文楷体" w:eastAsia="华文楷体" w:hAnsi="华文楷体" w:hint="eastAsia"/>
          <w:spacing w:val="28"/>
          <w:szCs w:val="28"/>
          <w:u w:val="single"/>
        </w:rPr>
        <w:t>二0二五</w:t>
      </w:r>
      <w:r w:rsidR="00E32CAA">
        <w:rPr>
          <w:rFonts w:ascii="华文楷体" w:eastAsia="华文楷体" w:hAnsi="华文楷体" w:hint="eastAsia"/>
          <w:spacing w:val="28"/>
          <w:szCs w:val="28"/>
        </w:rPr>
        <w:t>年</w:t>
      </w:r>
      <w:r w:rsidR="00E32CAA">
        <w:rPr>
          <w:rFonts w:ascii="华文楷体" w:eastAsia="华文楷体" w:hAnsi="华文楷体" w:hint="eastAsia"/>
          <w:spacing w:val="28"/>
          <w:szCs w:val="28"/>
          <w:u w:val="single"/>
        </w:rPr>
        <w:t>三</w:t>
      </w:r>
      <w:r w:rsidR="00E32CAA">
        <w:rPr>
          <w:rFonts w:ascii="华文楷体" w:eastAsia="华文楷体" w:hAnsi="华文楷体" w:hint="eastAsia"/>
          <w:spacing w:val="28"/>
          <w:szCs w:val="28"/>
        </w:rPr>
        <w:t>月</w:t>
      </w:r>
      <w:r w:rsidR="00E32CAA">
        <w:rPr>
          <w:rFonts w:ascii="华文楷体" w:eastAsia="华文楷体" w:hAnsi="华文楷体" w:hint="eastAsia"/>
          <w:spacing w:val="28"/>
          <w:szCs w:val="28"/>
          <w:u w:val="single"/>
        </w:rPr>
        <w:t>二十一</w:t>
      </w:r>
      <w:r w:rsidR="00E32CAA">
        <w:rPr>
          <w:rFonts w:ascii="华文楷体" w:eastAsia="华文楷体" w:hAnsi="华文楷体" w:hint="eastAsia"/>
          <w:spacing w:val="28"/>
          <w:szCs w:val="28"/>
        </w:rPr>
        <w:t>日</w:t>
      </w:r>
    </w:p>
    <w:p w:rsidR="00BB4CF9" w:rsidRDefault="00BB4CF9" w:rsidP="00BB4CF9">
      <w:pPr>
        <w:spacing w:line="500" w:lineRule="exact"/>
        <w:rPr>
          <w:rFonts w:ascii="华文楷体" w:eastAsia="华文楷体" w:hAnsi="华文楷体" w:hint="eastAsia"/>
          <w:spacing w:val="28"/>
          <w:szCs w:val="28"/>
        </w:rPr>
      </w:pPr>
    </w:p>
    <w:p w:rsidR="00E32CAA" w:rsidRDefault="00E32CAA" w:rsidP="00BB4CF9">
      <w:pPr>
        <w:spacing w:line="500" w:lineRule="exact"/>
        <w:rPr>
          <w:rFonts w:ascii="华文楷体" w:eastAsia="华文楷体" w:hAnsi="华文楷体" w:hint="eastAsia"/>
          <w:spacing w:val="28"/>
          <w:szCs w:val="28"/>
        </w:rPr>
      </w:pPr>
    </w:p>
    <w:p w:rsidR="00E32CAA" w:rsidRDefault="00E32CAA" w:rsidP="00BB4CF9">
      <w:pPr>
        <w:spacing w:line="500" w:lineRule="exact"/>
        <w:rPr>
          <w:rFonts w:ascii="华文楷体" w:eastAsia="华文楷体" w:hAnsi="华文楷体" w:hint="eastAsia"/>
          <w:spacing w:val="28"/>
          <w:szCs w:val="28"/>
        </w:rPr>
      </w:pPr>
    </w:p>
    <w:p w:rsidR="00E32CAA" w:rsidRDefault="00E32CAA" w:rsidP="00BB4CF9">
      <w:pPr>
        <w:spacing w:line="500" w:lineRule="exact"/>
        <w:rPr>
          <w:rFonts w:ascii="华文楷体" w:eastAsia="华文楷体" w:hAnsi="华文楷体" w:hint="eastAsia"/>
          <w:spacing w:val="28"/>
          <w:szCs w:val="28"/>
        </w:rPr>
      </w:pPr>
    </w:p>
    <w:p w:rsidR="00E32CAA" w:rsidRDefault="00E32CAA" w:rsidP="00BB4CF9">
      <w:pPr>
        <w:spacing w:line="500" w:lineRule="exact"/>
        <w:rPr>
          <w:rFonts w:ascii="华文楷体" w:eastAsia="华文楷体" w:hAnsi="华文楷体"/>
          <w:spacing w:val="28"/>
          <w:szCs w:val="28"/>
        </w:rPr>
      </w:pPr>
    </w:p>
    <w:p w:rsidR="00BB4CF9" w:rsidRDefault="00BB4CF9" w:rsidP="00BB4CF9">
      <w:pPr>
        <w:spacing w:line="500" w:lineRule="exact"/>
        <w:rPr>
          <w:rFonts w:ascii="华文楷体" w:eastAsia="华文楷体" w:hAnsi="华文楷体"/>
          <w:spacing w:val="28"/>
          <w:szCs w:val="28"/>
        </w:rPr>
      </w:pPr>
    </w:p>
    <w:p w:rsidR="00DC2F7B" w:rsidRDefault="00BB4CF9" w:rsidP="00BB4CF9">
      <w:r>
        <w:rPr>
          <w:rFonts w:ascii="华文楷体" w:eastAsia="华文楷体" w:hAnsi="华文楷体" w:hint="eastAsia"/>
          <w:spacing w:val="28"/>
          <w:szCs w:val="28"/>
        </w:rPr>
        <w:t>附：罪犯</w:t>
      </w:r>
      <w:r w:rsidRPr="004F6CCF">
        <w:rPr>
          <w:rFonts w:ascii="华文楷体" w:eastAsia="华文楷体" w:hAnsi="华文楷体" w:hint="eastAsia"/>
          <w:noProof/>
          <w:spacing w:val="28"/>
          <w:szCs w:val="28"/>
          <w:u w:val="single"/>
        </w:rPr>
        <w:t>张文淼</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DC2F7B" w:rsidSect="00AE6F5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9CE" w:rsidRDefault="004019CE" w:rsidP="00BB4CF9">
      <w:pPr>
        <w:spacing w:line="240" w:lineRule="auto"/>
      </w:pPr>
      <w:r>
        <w:separator/>
      </w:r>
    </w:p>
  </w:endnote>
  <w:endnote w:type="continuationSeparator" w:id="1">
    <w:p w:rsidR="004019CE" w:rsidRDefault="004019CE" w:rsidP="00BB4C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A" w:rsidRDefault="00E1608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A" w:rsidRDefault="00E1608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A" w:rsidRDefault="00E160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9CE" w:rsidRDefault="004019CE" w:rsidP="00BB4CF9">
      <w:pPr>
        <w:spacing w:line="240" w:lineRule="auto"/>
      </w:pPr>
      <w:r>
        <w:separator/>
      </w:r>
    </w:p>
  </w:footnote>
  <w:footnote w:type="continuationSeparator" w:id="1">
    <w:p w:rsidR="004019CE" w:rsidRDefault="004019CE" w:rsidP="00BB4C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A" w:rsidRDefault="00E160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CF9" w:rsidRDefault="00BB4CF9" w:rsidP="00E1608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08A" w:rsidRDefault="00E1608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CF9"/>
    <w:rsid w:val="004019CE"/>
    <w:rsid w:val="00585517"/>
    <w:rsid w:val="00AE6F56"/>
    <w:rsid w:val="00BB4CF9"/>
    <w:rsid w:val="00DC2F7B"/>
    <w:rsid w:val="00E1608A"/>
    <w:rsid w:val="00E32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F9"/>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4CF9"/>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B4CF9"/>
    <w:rPr>
      <w:sz w:val="18"/>
      <w:szCs w:val="18"/>
    </w:rPr>
  </w:style>
  <w:style w:type="paragraph" w:styleId="a4">
    <w:name w:val="footer"/>
    <w:basedOn w:val="a"/>
    <w:link w:val="Char0"/>
    <w:uiPriority w:val="99"/>
    <w:semiHidden/>
    <w:unhideWhenUsed/>
    <w:rsid w:val="00BB4CF9"/>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B4C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5</cp:revision>
  <dcterms:created xsi:type="dcterms:W3CDTF">2025-03-13T02:06:00Z</dcterms:created>
  <dcterms:modified xsi:type="dcterms:W3CDTF">2025-03-23T03:08:00Z</dcterms:modified>
</cp:coreProperties>
</file>