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F0" w:rsidRDefault="002E7FF0" w:rsidP="002E7FF0">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2E7FF0" w:rsidRDefault="002E7FF0" w:rsidP="002E7FF0">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BE03CA">
        <w:rPr>
          <w:rFonts w:ascii="华文楷体" w:eastAsia="华文楷体" w:hAnsi="华文楷体" w:hint="eastAsia"/>
          <w:szCs w:val="28"/>
        </w:rPr>
        <w:t>147</w:t>
      </w:r>
      <w:r>
        <w:rPr>
          <w:rFonts w:ascii="华文楷体" w:eastAsia="华文楷体" w:hAnsi="华文楷体" w:hint="eastAsia"/>
          <w:szCs w:val="28"/>
        </w:rPr>
        <w:t>号</w:t>
      </w:r>
    </w:p>
    <w:p w:rsidR="002E7FF0" w:rsidRDefault="002E7FF0" w:rsidP="002E7FF0">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周海彬</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1962年11月17日</w:t>
      </w:r>
      <w:r>
        <w:rPr>
          <w:rFonts w:ascii="华文楷体" w:eastAsia="华文楷体" w:hAnsi="华文楷体" w:hint="eastAsia"/>
          <w:spacing w:val="28"/>
          <w:szCs w:val="28"/>
        </w:rPr>
        <w:t>出生，汉族，原户</w:t>
      </w:r>
      <w:r w:rsidRPr="006B2AD0">
        <w:rPr>
          <w:rFonts w:ascii="华文楷体" w:eastAsia="华文楷体" w:hAnsi="华文楷体" w:hint="eastAsia"/>
          <w:color w:val="auto"/>
          <w:spacing w:val="28"/>
          <w:szCs w:val="28"/>
        </w:rPr>
        <w:t>籍所在地</w:t>
      </w:r>
      <w:r w:rsidRPr="006B2AD0">
        <w:rPr>
          <w:rFonts w:ascii="华文楷体" w:eastAsia="华文楷体" w:hAnsi="华文楷体" w:hint="eastAsia"/>
          <w:noProof/>
          <w:color w:val="auto"/>
          <w:spacing w:val="28"/>
          <w:szCs w:val="28"/>
        </w:rPr>
        <w:t>河南省禹州市</w:t>
      </w:r>
      <w:r w:rsidRPr="006B2AD0">
        <w:rPr>
          <w:rFonts w:ascii="华文楷体" w:eastAsia="华文楷体" w:hAnsi="华文楷体" w:hint="eastAsia"/>
          <w:color w:val="auto"/>
          <w:spacing w:val="28"/>
          <w:szCs w:val="28"/>
        </w:rPr>
        <w:t>；因</w:t>
      </w:r>
      <w:r w:rsidRPr="006B2AD0">
        <w:rPr>
          <w:rFonts w:ascii="华文楷体" w:eastAsia="华文楷体" w:hAnsi="华文楷体" w:hint="eastAsia"/>
          <w:noProof/>
          <w:color w:val="auto"/>
          <w:spacing w:val="28"/>
          <w:szCs w:val="28"/>
        </w:rPr>
        <w:t>盗窃、非法持有枪支</w:t>
      </w:r>
      <w:r w:rsidRPr="006B2AD0">
        <w:rPr>
          <w:rFonts w:ascii="华文楷体" w:eastAsia="华文楷体" w:hAnsi="华文楷体" w:hint="eastAsia"/>
          <w:color w:val="auto"/>
          <w:spacing w:val="28"/>
          <w:szCs w:val="28"/>
        </w:rPr>
        <w:t>罪经河南省禹州市人民法院于2021年5月8日以（2021）豫1081刑初198号刑事判决书判处有期徒刑</w:t>
      </w:r>
      <w:r w:rsidRPr="006B2AD0">
        <w:rPr>
          <w:rFonts w:ascii="华文楷体" w:eastAsia="华文楷体" w:hAnsi="华文楷体" w:hint="eastAsia"/>
          <w:noProof/>
          <w:color w:val="auto"/>
          <w:spacing w:val="28"/>
          <w:szCs w:val="28"/>
        </w:rPr>
        <w:t>5年6个月</w:t>
      </w:r>
      <w:r w:rsidRPr="006B2AD0">
        <w:rPr>
          <w:rFonts w:ascii="华文楷体" w:eastAsia="华文楷体" w:hAnsi="华文楷体" w:hint="eastAsia"/>
          <w:color w:val="auto"/>
          <w:spacing w:val="28"/>
          <w:szCs w:val="28"/>
        </w:rPr>
        <w:t>，</w:t>
      </w:r>
      <w:r>
        <w:rPr>
          <w:rFonts w:ascii="华文楷体" w:eastAsia="华文楷体" w:hAnsi="华文楷体" w:hint="eastAsia"/>
          <w:color w:val="auto"/>
          <w:spacing w:val="28"/>
          <w:szCs w:val="28"/>
        </w:rPr>
        <w:t>并处罚金人民币三万元，</w:t>
      </w:r>
      <w:r w:rsidRPr="006B2AD0">
        <w:rPr>
          <w:rFonts w:ascii="华文楷体" w:eastAsia="华文楷体" w:hAnsi="华文楷体" w:hint="eastAsia"/>
          <w:color w:val="auto"/>
          <w:spacing w:val="28"/>
          <w:szCs w:val="28"/>
        </w:rPr>
        <w:t>刑期自</w:t>
      </w:r>
      <w:r w:rsidRPr="006B2AD0">
        <w:rPr>
          <w:rFonts w:ascii="华文楷体" w:eastAsia="华文楷体" w:hAnsi="华文楷体" w:hint="eastAsia"/>
          <w:noProof/>
          <w:color w:val="auto"/>
          <w:spacing w:val="28"/>
          <w:szCs w:val="28"/>
        </w:rPr>
        <w:t>2020年11月26日</w:t>
      </w:r>
      <w:r w:rsidRPr="006B2AD0">
        <w:rPr>
          <w:rFonts w:ascii="华文楷体" w:eastAsia="华文楷体" w:hAnsi="华文楷体" w:hint="eastAsia"/>
          <w:color w:val="auto"/>
          <w:spacing w:val="28"/>
          <w:szCs w:val="28"/>
        </w:rPr>
        <w:t>至</w:t>
      </w:r>
      <w:r w:rsidRPr="006B2AD0">
        <w:rPr>
          <w:rFonts w:ascii="华文楷体" w:eastAsia="华文楷体" w:hAnsi="华文楷体" w:hint="eastAsia"/>
          <w:noProof/>
          <w:color w:val="auto"/>
          <w:spacing w:val="28"/>
          <w:szCs w:val="28"/>
        </w:rPr>
        <w:t>2026年05月25日</w:t>
      </w:r>
      <w:r w:rsidRPr="006B2AD0">
        <w:rPr>
          <w:rFonts w:ascii="华文楷体" w:eastAsia="华文楷体" w:hAnsi="华文楷体" w:hint="eastAsia"/>
          <w:color w:val="auto"/>
          <w:spacing w:val="28"/>
          <w:szCs w:val="28"/>
        </w:rPr>
        <w:t>止</w:t>
      </w:r>
      <w:r w:rsidRPr="006B2AD0">
        <w:rPr>
          <w:rFonts w:ascii="华文楷体" w:eastAsia="华文楷体" w:hAnsi="华文楷体" w:hint="eastAsia"/>
          <w:color w:val="auto"/>
          <w:szCs w:val="28"/>
        </w:rPr>
        <w:t>。</w:t>
      </w:r>
      <w:r w:rsidRPr="006B2AD0">
        <w:rPr>
          <w:rFonts w:ascii="华文楷体" w:eastAsia="华文楷体" w:hAnsi="华文楷体" w:hint="eastAsia"/>
          <w:color w:val="auto"/>
          <w:spacing w:val="28"/>
          <w:szCs w:val="28"/>
        </w:rPr>
        <w:t>于</w:t>
      </w:r>
      <w:r w:rsidRPr="006B2AD0">
        <w:rPr>
          <w:rFonts w:ascii="华文楷体" w:eastAsia="华文楷体" w:hAnsi="华文楷体" w:hint="eastAsia"/>
          <w:noProof/>
          <w:color w:val="auto"/>
          <w:spacing w:val="28"/>
          <w:szCs w:val="28"/>
        </w:rPr>
        <w:t>2021年06月24日</w:t>
      </w:r>
      <w:r>
        <w:rPr>
          <w:rFonts w:ascii="华文楷体" w:eastAsia="华文楷体" w:hAnsi="华文楷体" w:hint="eastAsia"/>
          <w:color w:val="auto"/>
          <w:spacing w:val="28"/>
          <w:szCs w:val="28"/>
        </w:rPr>
        <w:t>送河南省第四监狱</w:t>
      </w:r>
      <w:r w:rsidRPr="006B2AD0">
        <w:rPr>
          <w:rFonts w:ascii="华文楷体" w:eastAsia="华文楷体" w:hAnsi="华文楷体" w:hint="eastAsia"/>
          <w:color w:val="auto"/>
          <w:spacing w:val="28"/>
          <w:szCs w:val="28"/>
        </w:rPr>
        <w:t>服刑改造。服刑期间执行刑期变动情况：</w:t>
      </w:r>
      <w:r w:rsidRPr="006B2AD0">
        <w:rPr>
          <w:rFonts w:ascii="华文楷体" w:eastAsia="华文楷体" w:hAnsi="华文楷体" w:hint="eastAsia"/>
          <w:noProof/>
          <w:color w:val="auto"/>
          <w:szCs w:val="28"/>
        </w:rPr>
        <w:t>无</w:t>
      </w:r>
      <w:r w:rsidRPr="006B2AD0">
        <w:rPr>
          <w:rFonts w:ascii="华文楷体" w:eastAsia="华文楷体" w:hAnsi="华文楷体" w:hint="eastAsia"/>
          <w:color w:val="auto"/>
          <w:spacing w:val="28"/>
          <w:szCs w:val="28"/>
        </w:rPr>
        <w:t>。现余刑</w:t>
      </w:r>
      <w:r w:rsidRPr="006B2AD0">
        <w:rPr>
          <w:rFonts w:ascii="华文楷体" w:eastAsia="华文楷体" w:hAnsi="华文楷体" w:hint="eastAsia"/>
          <w:noProof/>
          <w:color w:val="auto"/>
          <w:spacing w:val="28"/>
          <w:szCs w:val="28"/>
        </w:rPr>
        <w:t>1</w:t>
      </w:r>
      <w:r w:rsidR="004A08A0">
        <w:rPr>
          <w:rFonts w:ascii="华文楷体" w:eastAsia="华文楷体" w:hAnsi="华文楷体" w:hint="eastAsia"/>
          <w:noProof/>
          <w:color w:val="auto"/>
          <w:spacing w:val="28"/>
          <w:szCs w:val="28"/>
        </w:rPr>
        <w:t>年</w:t>
      </w:r>
      <w:r w:rsidR="00B61FD7">
        <w:rPr>
          <w:rFonts w:ascii="华文楷体" w:eastAsia="华文楷体" w:hAnsi="华文楷体" w:hint="eastAsia"/>
          <w:noProof/>
          <w:color w:val="auto"/>
          <w:spacing w:val="28"/>
          <w:szCs w:val="28"/>
        </w:rPr>
        <w:t>2个月4</w:t>
      </w:r>
      <w:r w:rsidRPr="006B2AD0">
        <w:rPr>
          <w:rFonts w:ascii="华文楷体" w:eastAsia="华文楷体" w:hAnsi="华文楷体" w:hint="eastAsia"/>
          <w:noProof/>
          <w:color w:val="auto"/>
          <w:spacing w:val="28"/>
          <w:szCs w:val="28"/>
        </w:rPr>
        <w:t>天</w:t>
      </w:r>
      <w:r w:rsidRPr="006B2AD0">
        <w:rPr>
          <w:rFonts w:ascii="华文楷体" w:eastAsia="华文楷体" w:hAnsi="华文楷体" w:hint="eastAsia"/>
          <w:color w:val="auto"/>
          <w:spacing w:val="28"/>
          <w:szCs w:val="28"/>
        </w:rPr>
        <w:t>。</w:t>
      </w:r>
    </w:p>
    <w:p w:rsidR="002E7FF0" w:rsidRDefault="002E7FF0" w:rsidP="002E7FF0">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2E7FF0" w:rsidRPr="00087065" w:rsidRDefault="002E7FF0" w:rsidP="002E7FF0">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Pr>
          <w:rFonts w:ascii="华文楷体" w:eastAsia="华文楷体" w:hAnsi="华文楷体" w:hint="eastAsia"/>
          <w:szCs w:val="28"/>
          <w:u w:val="single"/>
        </w:rPr>
        <w:t>2023</w:t>
      </w:r>
      <w:r w:rsidRPr="005B610F">
        <w:rPr>
          <w:rFonts w:ascii="华文楷体" w:eastAsia="华文楷体" w:hAnsi="华文楷体" w:hint="eastAsia"/>
          <w:szCs w:val="28"/>
          <w:u w:val="single"/>
        </w:rPr>
        <w:t>年</w:t>
      </w:r>
      <w:r>
        <w:rPr>
          <w:rFonts w:ascii="华文楷体" w:eastAsia="华文楷体" w:hAnsi="华文楷体" w:hint="eastAsia"/>
          <w:szCs w:val="28"/>
          <w:u w:val="single"/>
        </w:rPr>
        <w:t>2</w:t>
      </w:r>
      <w:r w:rsidRPr="005B610F">
        <w:rPr>
          <w:rFonts w:ascii="华文楷体" w:eastAsia="华文楷体" w:hAnsi="华文楷体" w:hint="eastAsia"/>
          <w:szCs w:val="28"/>
          <w:u w:val="single"/>
        </w:rPr>
        <w:t>月</w:t>
      </w:r>
      <w:r>
        <w:rPr>
          <w:rFonts w:ascii="华文楷体" w:eastAsia="华文楷体" w:hAnsi="华文楷体" w:hint="eastAsia"/>
          <w:szCs w:val="28"/>
          <w:u w:val="single"/>
        </w:rPr>
        <w:t>1</w:t>
      </w:r>
      <w:r w:rsidRPr="005B610F">
        <w:rPr>
          <w:rFonts w:ascii="华文楷体" w:eastAsia="华文楷体" w:hAnsi="华文楷体" w:hint="eastAsia"/>
          <w:szCs w:val="28"/>
          <w:u w:val="single"/>
        </w:rPr>
        <w:t>5</w:t>
      </w:r>
      <w:r>
        <w:rPr>
          <w:rFonts w:ascii="华文楷体" w:eastAsia="华文楷体" w:hAnsi="华文楷体" w:hint="eastAsia"/>
          <w:szCs w:val="28"/>
          <w:u w:val="single"/>
        </w:rPr>
        <w:t>日由河南省第四</w:t>
      </w:r>
      <w:r w:rsidRPr="005B610F">
        <w:rPr>
          <w:rFonts w:ascii="华文楷体" w:eastAsia="华文楷体" w:hAnsi="华文楷体" w:hint="eastAsia"/>
          <w:szCs w:val="28"/>
          <w:u w:val="single"/>
        </w:rPr>
        <w:t>监狱调入我狱以来</w:t>
      </w:r>
      <w:r>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2E7FF0" w:rsidRPr="00087065" w:rsidRDefault="002E7FF0" w:rsidP="002E7FF0">
      <w:pPr>
        <w:adjustRightInd w:val="0"/>
        <w:snapToGrid w:val="0"/>
        <w:spacing w:line="400" w:lineRule="exact"/>
        <w:ind w:firstLineChars="200" w:firstLine="560"/>
        <w:rPr>
          <w:rFonts w:ascii="华文楷体" w:eastAsia="华文楷体" w:hAnsi="华文楷体"/>
          <w:snapToGrid w:val="0"/>
          <w:szCs w:val="28"/>
        </w:rPr>
      </w:pPr>
      <w:r>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自入监以来，无违规违纪现象发生。</w:t>
      </w:r>
    </w:p>
    <w:p w:rsidR="002E7FF0" w:rsidRPr="00DD529B" w:rsidRDefault="002E7FF0" w:rsidP="002E7FF0">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2E7FF0" w:rsidRDefault="002E7FF0" w:rsidP="002E7FF0">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在劳动改造中，该犯能树立正确的劳动改造观，决心用劳动的汗水净化自己的灵魂，在叠花劳动岗位上，能够积极参加劳动，努力完成劳动任务。</w:t>
      </w:r>
    </w:p>
    <w:p w:rsidR="002E7FF0" w:rsidRPr="00151F34" w:rsidRDefault="002E7FF0" w:rsidP="002E7FF0">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22年4月</w:t>
      </w:r>
      <w:r>
        <w:rPr>
          <w:rFonts w:ascii="华文楷体" w:eastAsia="华文楷体" w:hAnsi="华文楷体" w:hint="eastAsia"/>
          <w:noProof/>
          <w:spacing w:val="28"/>
          <w:szCs w:val="28"/>
          <w:u w:val="single"/>
        </w:rPr>
        <w:t>、2022年</w:t>
      </w:r>
      <w:r w:rsidRPr="004F6CCF">
        <w:rPr>
          <w:rFonts w:ascii="华文楷体" w:eastAsia="华文楷体" w:hAnsi="华文楷体" w:hint="eastAsia"/>
          <w:noProof/>
          <w:spacing w:val="28"/>
          <w:szCs w:val="28"/>
          <w:u w:val="single"/>
        </w:rPr>
        <w:t>10月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23年3月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9月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24年3月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8月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2E7FF0" w:rsidRPr="00DD28BD" w:rsidRDefault="002E7FF0" w:rsidP="002E7FF0">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6</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2E7FF0" w:rsidRDefault="002E7FF0" w:rsidP="002E7FF0">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周海彬</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八个月</w:t>
      </w:r>
      <w:r>
        <w:rPr>
          <w:rFonts w:ascii="华文楷体" w:eastAsia="华文楷体" w:hAnsi="华文楷体" w:hint="eastAsia"/>
          <w:spacing w:val="28"/>
          <w:szCs w:val="28"/>
        </w:rPr>
        <w:t>。特提请裁定。</w:t>
      </w:r>
    </w:p>
    <w:p w:rsidR="002E7FF0" w:rsidRDefault="002E7FF0" w:rsidP="002E7FF0">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2E7FF0" w:rsidRDefault="002E7FF0" w:rsidP="002E7FF0">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2E7FF0" w:rsidRDefault="002E7FF0" w:rsidP="002E7FF0">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2E7FF0" w:rsidRDefault="002E7FF0" w:rsidP="002E7FF0">
      <w:pPr>
        <w:spacing w:line="500" w:lineRule="exact"/>
        <w:ind w:firstLineChars="1200" w:firstLine="4032"/>
        <w:rPr>
          <w:rFonts w:ascii="华文楷体" w:eastAsia="华文楷体" w:hAnsi="华文楷体"/>
          <w:spacing w:val="28"/>
          <w:szCs w:val="28"/>
        </w:rPr>
      </w:pPr>
    </w:p>
    <w:p w:rsidR="002E7FF0" w:rsidRDefault="002E7FF0" w:rsidP="002E7FF0">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2E7FF0" w:rsidRDefault="002E7FF0" w:rsidP="002E7FF0">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2E7FF0" w:rsidRDefault="002E7FF0" w:rsidP="002E7FF0">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D87912">
        <w:rPr>
          <w:rFonts w:ascii="华文楷体" w:eastAsia="华文楷体" w:hAnsi="华文楷体" w:hint="eastAsia"/>
          <w:spacing w:val="28"/>
          <w:szCs w:val="28"/>
          <w:u w:val="single"/>
        </w:rPr>
        <w:t>二0二五</w:t>
      </w:r>
      <w:r w:rsidR="00D87912">
        <w:rPr>
          <w:rFonts w:ascii="华文楷体" w:eastAsia="华文楷体" w:hAnsi="华文楷体" w:hint="eastAsia"/>
          <w:spacing w:val="28"/>
          <w:szCs w:val="28"/>
        </w:rPr>
        <w:t>年</w:t>
      </w:r>
      <w:r w:rsidR="00D87912">
        <w:rPr>
          <w:rFonts w:ascii="华文楷体" w:eastAsia="华文楷体" w:hAnsi="华文楷体" w:hint="eastAsia"/>
          <w:spacing w:val="28"/>
          <w:szCs w:val="28"/>
          <w:u w:val="single"/>
        </w:rPr>
        <w:t>三</w:t>
      </w:r>
      <w:r w:rsidR="00D87912">
        <w:rPr>
          <w:rFonts w:ascii="华文楷体" w:eastAsia="华文楷体" w:hAnsi="华文楷体" w:hint="eastAsia"/>
          <w:spacing w:val="28"/>
          <w:szCs w:val="28"/>
        </w:rPr>
        <w:t>月</w:t>
      </w:r>
      <w:r w:rsidR="00D87912">
        <w:rPr>
          <w:rFonts w:ascii="华文楷体" w:eastAsia="华文楷体" w:hAnsi="华文楷体" w:hint="eastAsia"/>
          <w:spacing w:val="28"/>
          <w:szCs w:val="28"/>
          <w:u w:val="single"/>
        </w:rPr>
        <w:t>二十一</w:t>
      </w:r>
      <w:r w:rsidR="00D87912">
        <w:rPr>
          <w:rFonts w:ascii="华文楷体" w:eastAsia="华文楷体" w:hAnsi="华文楷体" w:hint="eastAsia"/>
          <w:spacing w:val="28"/>
          <w:szCs w:val="28"/>
        </w:rPr>
        <w:t>日</w:t>
      </w:r>
    </w:p>
    <w:p w:rsidR="002E7FF0" w:rsidRDefault="002E7FF0" w:rsidP="002E7FF0">
      <w:pPr>
        <w:spacing w:line="500" w:lineRule="exact"/>
        <w:rPr>
          <w:rFonts w:ascii="华文楷体" w:eastAsia="华文楷体" w:hAnsi="华文楷体"/>
          <w:spacing w:val="28"/>
          <w:szCs w:val="28"/>
        </w:rPr>
      </w:pPr>
    </w:p>
    <w:p w:rsidR="002E7FF0" w:rsidRDefault="002E7FF0" w:rsidP="002E7FF0">
      <w:pPr>
        <w:spacing w:line="500" w:lineRule="exact"/>
        <w:rPr>
          <w:rFonts w:ascii="华文楷体" w:eastAsia="华文楷体" w:hAnsi="华文楷体" w:hint="eastAsia"/>
          <w:spacing w:val="28"/>
          <w:szCs w:val="28"/>
        </w:rPr>
      </w:pPr>
    </w:p>
    <w:p w:rsidR="00D87912" w:rsidRDefault="00D87912" w:rsidP="002E7FF0">
      <w:pPr>
        <w:spacing w:line="500" w:lineRule="exact"/>
        <w:rPr>
          <w:rFonts w:ascii="华文楷体" w:eastAsia="华文楷体" w:hAnsi="华文楷体" w:hint="eastAsia"/>
          <w:spacing w:val="28"/>
          <w:szCs w:val="28"/>
        </w:rPr>
      </w:pPr>
    </w:p>
    <w:p w:rsidR="00D87912" w:rsidRDefault="00D87912" w:rsidP="002E7FF0">
      <w:pPr>
        <w:spacing w:line="500" w:lineRule="exact"/>
        <w:rPr>
          <w:rFonts w:ascii="华文楷体" w:eastAsia="华文楷体" w:hAnsi="华文楷体"/>
          <w:spacing w:val="28"/>
          <w:szCs w:val="28"/>
        </w:rPr>
      </w:pPr>
    </w:p>
    <w:p w:rsidR="002E7FF0" w:rsidRDefault="002E7FF0" w:rsidP="002E7FF0">
      <w:pPr>
        <w:spacing w:line="500" w:lineRule="exact"/>
        <w:rPr>
          <w:rFonts w:ascii="华文楷体" w:eastAsia="华文楷体" w:hAnsi="华文楷体"/>
          <w:spacing w:val="28"/>
          <w:szCs w:val="28"/>
        </w:rPr>
      </w:pPr>
    </w:p>
    <w:p w:rsidR="00491B6D" w:rsidRDefault="002E7FF0" w:rsidP="002E7FF0">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周海彬</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491B6D" w:rsidSect="0064040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147" w:rsidRDefault="00775147" w:rsidP="002E7FF0">
      <w:pPr>
        <w:spacing w:line="240" w:lineRule="auto"/>
      </w:pPr>
      <w:r>
        <w:separator/>
      </w:r>
    </w:p>
  </w:endnote>
  <w:endnote w:type="continuationSeparator" w:id="1">
    <w:p w:rsidR="00775147" w:rsidRDefault="00775147" w:rsidP="002E7F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CA" w:rsidRDefault="00BE03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CA" w:rsidRDefault="00BE03C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CA" w:rsidRDefault="00BE03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147" w:rsidRDefault="00775147" w:rsidP="002E7FF0">
      <w:pPr>
        <w:spacing w:line="240" w:lineRule="auto"/>
      </w:pPr>
      <w:r>
        <w:separator/>
      </w:r>
    </w:p>
  </w:footnote>
  <w:footnote w:type="continuationSeparator" w:id="1">
    <w:p w:rsidR="00775147" w:rsidRDefault="00775147" w:rsidP="002E7F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CA" w:rsidRDefault="00BE03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F0" w:rsidRDefault="002E7FF0" w:rsidP="00BE03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CA" w:rsidRDefault="00BE03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FF0"/>
    <w:rsid w:val="002E7FF0"/>
    <w:rsid w:val="00491B6D"/>
    <w:rsid w:val="004A08A0"/>
    <w:rsid w:val="00640402"/>
    <w:rsid w:val="00775147"/>
    <w:rsid w:val="00B61FD7"/>
    <w:rsid w:val="00BE03CA"/>
    <w:rsid w:val="00D87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F0"/>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FF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2E7FF0"/>
    <w:rPr>
      <w:sz w:val="18"/>
      <w:szCs w:val="18"/>
    </w:rPr>
  </w:style>
  <w:style w:type="paragraph" w:styleId="a4">
    <w:name w:val="footer"/>
    <w:basedOn w:val="a"/>
    <w:link w:val="Char0"/>
    <w:uiPriority w:val="99"/>
    <w:semiHidden/>
    <w:unhideWhenUsed/>
    <w:rsid w:val="002E7FF0"/>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2E7F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6</cp:revision>
  <dcterms:created xsi:type="dcterms:W3CDTF">2025-03-13T02:03:00Z</dcterms:created>
  <dcterms:modified xsi:type="dcterms:W3CDTF">2025-03-23T02:08:00Z</dcterms:modified>
</cp:coreProperties>
</file>