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89</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罪犯仝付帅，</w:t>
      </w:r>
      <w:r>
        <w:rPr>
          <w:rFonts w:hint="eastAsia" w:ascii="仿宋_GB2312" w:hAnsi="仿宋_GB2312" w:eastAsia="仿宋_GB2312"/>
          <w:sz w:val="28"/>
          <w:szCs w:val="24"/>
          <w:lang w:val="en-US" w:eastAsia="zh-CN"/>
        </w:rPr>
        <w:t>又名仝金金，</w:t>
      </w:r>
      <w:r>
        <w:rPr>
          <w:rFonts w:hint="eastAsia" w:ascii="仿宋_GB2312" w:hAnsi="仿宋_GB2312" w:eastAsia="仿宋_GB2312"/>
          <w:sz w:val="28"/>
          <w:szCs w:val="24"/>
        </w:rPr>
        <w:t>男，1990年4月16日出生，汉族，原户籍所在地河南省南召县。因犯强奸罪经河南省南召县人民法院于2023年4月27日以（2023）豫1321刑初115号刑事判决书判处有期徒刑</w:t>
      </w:r>
      <w:r>
        <w:rPr>
          <w:rFonts w:hint="eastAsia" w:ascii="仿宋_GB2312" w:hAnsi="仿宋_GB2312" w:eastAsia="仿宋_GB2312"/>
          <w:sz w:val="28"/>
          <w:szCs w:val="24"/>
          <w:lang w:val="en-US" w:eastAsia="zh-CN"/>
        </w:rPr>
        <w:t>三</w:t>
      </w:r>
      <w:r>
        <w:rPr>
          <w:rFonts w:hint="eastAsia" w:ascii="仿宋_GB2312" w:hAnsi="仿宋_GB2312" w:eastAsia="仿宋_GB2312"/>
          <w:sz w:val="28"/>
          <w:szCs w:val="24"/>
        </w:rPr>
        <w:t>年，刑期自2022年11月17日起至2025年11月16日止；于2023年6月12日送我狱服刑改造。服刑期间执行刑期变动情况：无。现余刑</w:t>
      </w:r>
      <w:r>
        <w:rPr>
          <w:rFonts w:hint="eastAsia" w:ascii="仿宋_GB2312" w:hAnsi="仿宋_GB2312" w:eastAsia="仿宋_GB2312"/>
          <w:sz w:val="28"/>
          <w:szCs w:val="24"/>
          <w:lang w:val="en-US" w:eastAsia="zh-CN"/>
        </w:rPr>
        <w:t>7</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2</w:t>
      </w:r>
      <w:r>
        <w:rPr>
          <w:rFonts w:hint="eastAsia" w:ascii="仿宋_GB2312" w:hAnsi="仿宋_GB2312" w:eastAsia="仿宋_GB2312"/>
          <w:sz w:val="28"/>
          <w:szCs w:val="24"/>
        </w:rPr>
        <w:t>6天。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由于该犯改造表现积极，于2024年3月、2024年9月分别获得表扬奖励。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2</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仝付帅予以减刑</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附：罪犯仝付帅卷宗材料共１卷１册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1AEA709C"/>
    <w:rsid w:val="28DB2E53"/>
    <w:rsid w:val="299179BC"/>
    <w:rsid w:val="2A3003C4"/>
    <w:rsid w:val="3D593697"/>
    <w:rsid w:val="3F905F82"/>
    <w:rsid w:val="4DF92C55"/>
    <w:rsid w:val="561B5ADD"/>
    <w:rsid w:val="57990815"/>
    <w:rsid w:val="5A7C6B3C"/>
    <w:rsid w:val="5EA35BF8"/>
    <w:rsid w:val="6A8D20A4"/>
    <w:rsid w:val="6AFC5F8C"/>
    <w:rsid w:val="7B9F0C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2025-03-22T05:02:24Z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