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）宛狱减字第308号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舒臣杰</w:t>
      </w:r>
      <w:r>
        <w:rPr>
          <w:rFonts w:hint="eastAsia" w:ascii="楷体_GB2312" w:hAnsi="宋体" w:eastAsia="楷体_GB2312"/>
          <w:color w:val="auto"/>
          <w:szCs w:val="28"/>
        </w:rPr>
        <w:t>，别名：鸡头，男，</w:t>
      </w:r>
      <w:r>
        <w:rPr>
          <w:rFonts w:ascii="楷体_GB2312" w:eastAsia="楷体_GB2312"/>
          <w:color w:val="auto"/>
          <w:szCs w:val="28"/>
        </w:rPr>
        <w:t>1998年04月12日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湖南省怀化市辰溪县</w:t>
      </w:r>
      <w:r>
        <w:rPr>
          <w:rFonts w:hint="eastAsia" w:ascii="楷体_GB2312" w:hAnsi="宋体" w:eastAsia="楷体_GB2312"/>
          <w:color w:val="auto"/>
          <w:szCs w:val="28"/>
        </w:rPr>
        <w:t>。</w:t>
      </w:r>
      <w:r>
        <w:rPr>
          <w:rFonts w:ascii="楷体_GB2312" w:eastAsia="楷体_GB2312"/>
          <w:color w:val="auto"/>
          <w:szCs w:val="28"/>
        </w:rPr>
        <w:t>2021年11月29日河南省邓州市人民法院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（2021）豫1381刑初1060号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舒臣杰犯</w:t>
      </w:r>
      <w:r>
        <w:rPr>
          <w:rFonts w:ascii="楷体_GB2312" w:eastAsia="楷体_GB2312"/>
          <w:color w:val="auto"/>
          <w:szCs w:val="28"/>
        </w:rPr>
        <w:t>帮助信息网络犯罪活动、诈骗</w:t>
      </w:r>
      <w:r>
        <w:rPr>
          <w:rFonts w:hint="eastAsia" w:ascii="楷体_GB2312" w:eastAsia="楷体_GB2312"/>
          <w:color w:val="auto"/>
          <w:szCs w:val="28"/>
        </w:rPr>
        <w:t>罪，判处有期徒刑</w:t>
      </w:r>
      <w:r>
        <w:rPr>
          <w:rFonts w:ascii="楷体_GB2312" w:eastAsia="楷体_GB2312"/>
          <w:color w:val="auto"/>
          <w:szCs w:val="28"/>
        </w:rPr>
        <w:t>七年零六个月</w:t>
      </w:r>
      <w:r>
        <w:rPr>
          <w:rFonts w:hint="eastAsia" w:ascii="楷体_GB2312" w:eastAsia="楷体_GB2312"/>
          <w:color w:val="auto"/>
          <w:szCs w:val="28"/>
          <w:lang w:eastAsia="zh-CN"/>
        </w:rPr>
        <w:t>，并处罚金48000元。追缴被告人舒臣杰违法所得人民币7000元。</w:t>
      </w:r>
      <w:r>
        <w:rPr>
          <w:rFonts w:hint="eastAsia" w:ascii="楷体_GB2312" w:hAnsi="宋体" w:eastAsia="楷体_GB2312"/>
          <w:color w:val="auto"/>
          <w:szCs w:val="28"/>
        </w:rPr>
        <w:t>刑期</w:t>
      </w:r>
      <w:r>
        <w:rPr>
          <w:rFonts w:ascii="楷体_GB2312" w:hAnsi="宋体" w:eastAsia="楷体_GB2312"/>
          <w:color w:val="auto"/>
          <w:szCs w:val="28"/>
        </w:rPr>
        <w:t>自2021年03月15日至2028年09月13日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该犯不服，提出上诉，经河南省南阳市中级人民法院以（2021）豫13刑终1227号刑事裁定书裁定：驳回上诉，维持原判。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2022年02月21日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3年2个月19天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，在上克夫岗位上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2022年10月，2023年4月9月，2024年2月8月，2025年1月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舒臣杰</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8"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舒臣杰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4" o:spid="_x0000_s1026" o:spt="202" type="#_x0000_t202" style="position:absolute;left:0pt;margin-left:0pt;margin-top:728.25pt;height:144pt;width:144pt;mso-position-vertical-relative:page;mso-wrap-style:none;z-index:25166540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FtueTa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舒臣杰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8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2025-06-26T05:32:50Z</dcterms:created>
  <dc:creator>Administrator</dc:creator>
  <cp:lastModifiedBy>Administrator</cp:lastModifiedBy>
  <dcterms:modified xsi:type="dcterms:W3CDTF">2025-06-26T05:35:43Z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