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rPr>
          <w:color w:val="auto"/>
        </w:rPr>
      </w:pPr>
      <w:r>
        <w:rPr>
          <w:rFonts w:ascii="宋体"/>
          <w:b/>
          <w:color w:val="auto"/>
          <w:spacing w:val="28"/>
          <w:sz w:val="54"/>
        </w:rPr>
        <w:t>提请</w:t>
      </w:r>
      <w:r>
        <w:rPr>
          <w:rFonts w:hint="eastAsia" w:ascii="宋体"/>
          <w:b/>
          <w:color w:val="auto"/>
          <w:spacing w:val="28"/>
          <w:sz w:val="54"/>
          <w:lang w:eastAsia="zh-CN"/>
        </w:rPr>
        <w:t>假释</w:t>
      </w:r>
      <w:r>
        <w:rPr>
          <w:rFonts w:ascii="宋体"/>
          <w:b/>
          <w:color w:val="auto"/>
          <w:spacing w:val="28"/>
          <w:sz w:val="54"/>
        </w:rPr>
        <w:t>建议书</w:t>
      </w:r>
    </w:p>
    <w:p>
      <w:pPr>
        <w:wordWrap w:val="0"/>
        <w:spacing w:after="277" w:line="442" w:lineRule="atLeast"/>
        <w:ind w:left="566"/>
        <w:jc w:val="right"/>
        <w:rPr>
          <w:rFonts w:ascii="楷体_GB2312" w:eastAsia="楷体_GB2312"/>
          <w:color w:val="auto"/>
          <w:szCs w:val="28"/>
        </w:rPr>
      </w:pPr>
      <w:r>
        <w:rPr>
          <w:rFonts w:hint="eastAsia" w:ascii="楷体_GB2312" w:eastAsia="楷体_GB2312"/>
          <w:color w:val="auto"/>
          <w:szCs w:val="28"/>
        </w:rPr>
        <w:t>（</w:t>
      </w: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w:t>
      </w:r>
      <w:r>
        <w:rPr>
          <w:rFonts w:hint="eastAsia" w:ascii="楷体_GB2312" w:eastAsia="楷体_GB2312"/>
          <w:color w:val="auto"/>
          <w:szCs w:val="28"/>
          <w:lang w:eastAsia="zh-CN"/>
        </w:rPr>
        <w:t>假</w:t>
      </w:r>
      <w:r>
        <w:rPr>
          <w:rFonts w:hint="eastAsia" w:ascii="楷体_GB2312" w:eastAsia="楷体_GB2312"/>
          <w:color w:val="auto"/>
          <w:szCs w:val="28"/>
        </w:rPr>
        <w:t>字第20号</w:t>
      </w:r>
    </w:p>
    <w:p>
      <w:pPr>
        <w:keepNext w:val="0"/>
        <w:keepLines w:val="0"/>
        <w:pageBreakBefore w:val="0"/>
        <w:widowControl/>
        <w:kinsoku/>
        <w:wordWrap/>
        <w:overflowPunct/>
        <w:topLinePunct w:val="0"/>
        <w:autoSpaceDE/>
        <w:autoSpaceDN/>
        <w:bidi w:val="0"/>
        <w:adjustRightInd/>
        <w:snapToGrid/>
        <w:spacing w:line="530" w:lineRule="exact"/>
        <w:ind w:left="0" w:leftChars="0" w:right="0" w:rightChars="0" w:firstLine="560" w:firstLineChars="200"/>
        <w:jc w:val="both"/>
        <w:textAlignment w:val="baseline"/>
        <w:outlineLvl w:val="9"/>
        <w:rPr>
          <w:rFonts w:ascii="楷体_GB2312" w:eastAsia="楷体_GB2312"/>
          <w:color w:val="auto"/>
          <w:szCs w:val="28"/>
        </w:rPr>
      </w:pPr>
      <w:r>
        <w:rPr>
          <w:rFonts w:hint="eastAsia" w:ascii="楷体_GB2312" w:hAnsi="宋体" w:eastAsia="楷体_GB2312"/>
          <w:color w:val="auto"/>
          <w:szCs w:val="28"/>
        </w:rPr>
        <w:t>罪犯</w:t>
      </w:r>
      <w:r>
        <w:rPr>
          <w:rFonts w:hint="eastAsia" w:ascii="楷体_GB2312" w:eastAsia="楷体_GB2312"/>
          <w:color w:val="auto"/>
          <w:szCs w:val="28"/>
        </w:rPr>
        <w:t>王军</w:t>
      </w:r>
      <w:r>
        <w:rPr>
          <w:rFonts w:hint="eastAsia" w:ascii="楷体_GB2312" w:hAnsi="宋体" w:eastAsia="楷体_GB2312"/>
          <w:color w:val="auto"/>
          <w:szCs w:val="28"/>
        </w:rPr>
        <w:t>，男，</w:t>
      </w:r>
      <w:r>
        <w:rPr>
          <w:rFonts w:ascii="楷体_GB2312" w:eastAsia="楷体_GB2312"/>
          <w:color w:val="auto"/>
          <w:szCs w:val="28"/>
        </w:rPr>
        <w:t>1994年10月28日</w:t>
      </w:r>
      <w:r>
        <w:rPr>
          <w:rFonts w:hint="eastAsia" w:ascii="楷体_GB2312" w:eastAsia="楷体_GB2312"/>
          <w:color w:val="auto"/>
          <w:szCs w:val="28"/>
        </w:rPr>
        <w:t>出生</w:t>
      </w:r>
      <w:r>
        <w:rPr>
          <w:rFonts w:hint="eastAsia" w:ascii="楷体_GB2312" w:hAnsi="宋体" w:eastAsia="楷体_GB2312"/>
          <w:color w:val="auto"/>
          <w:szCs w:val="28"/>
        </w:rPr>
        <w:t>，</w:t>
      </w:r>
      <w:r>
        <w:rPr>
          <w:rFonts w:ascii="楷体_GB2312" w:hAnsi="宋体" w:eastAsia="楷体_GB2312"/>
          <w:color w:val="auto"/>
          <w:szCs w:val="28"/>
        </w:rPr>
        <w:t>汉</w:t>
      </w:r>
      <w:r>
        <w:rPr>
          <w:rFonts w:hint="eastAsia" w:ascii="楷体_GB2312" w:hAnsi="宋体" w:eastAsia="楷体_GB2312"/>
          <w:color w:val="auto"/>
          <w:szCs w:val="28"/>
        </w:rPr>
        <w:t>族，原户籍所在地</w:t>
      </w:r>
      <w:r>
        <w:rPr>
          <w:rFonts w:ascii="楷体_GB2312" w:eastAsia="楷体_GB2312"/>
          <w:color w:val="auto"/>
          <w:szCs w:val="28"/>
        </w:rPr>
        <w:t>江西省吉安市永新县</w:t>
      </w:r>
      <w:r>
        <w:rPr>
          <w:rFonts w:hint="eastAsia" w:ascii="楷体_GB2312" w:hAnsi="宋体" w:eastAsia="楷体_GB2312"/>
          <w:color w:val="auto"/>
          <w:szCs w:val="28"/>
        </w:rPr>
        <w:t>。</w:t>
      </w:r>
      <w:r>
        <w:rPr>
          <w:rFonts w:ascii="楷体_GB2312" w:eastAsia="楷体_GB2312"/>
          <w:color w:val="auto"/>
          <w:szCs w:val="28"/>
        </w:rPr>
        <w:t>2023年08月16日河南省平顶山市湛河区人民法院</w:t>
      </w:r>
      <w:r>
        <w:rPr>
          <w:rFonts w:hint="eastAsia" w:ascii="楷体_GB2312" w:eastAsia="楷体_GB2312"/>
          <w:color w:val="auto"/>
          <w:szCs w:val="28"/>
          <w:lang w:val="en-US" w:eastAsia="zh-CN"/>
        </w:rPr>
        <w:t>作出</w:t>
      </w:r>
      <w:r>
        <w:rPr>
          <w:rFonts w:ascii="楷体_GB2312" w:eastAsia="楷体_GB2312"/>
          <w:color w:val="auto"/>
          <w:szCs w:val="28"/>
        </w:rPr>
        <w:t>（2023）豫0411刑初49号</w:t>
      </w:r>
      <w:r>
        <w:rPr>
          <w:rFonts w:hint="eastAsia" w:ascii="楷体_GB2312" w:eastAsia="楷体_GB2312"/>
          <w:color w:val="auto"/>
          <w:szCs w:val="28"/>
        </w:rPr>
        <w:t>刑事</w:t>
      </w:r>
      <w:r>
        <w:rPr>
          <w:rFonts w:hint="eastAsia" w:ascii="楷体_GB2312" w:eastAsia="楷体_GB2312"/>
          <w:color w:val="auto"/>
          <w:szCs w:val="28"/>
          <w:lang w:val="en-US" w:eastAsia="zh-CN"/>
        </w:rPr>
        <w:t>判决，以</w:t>
      </w:r>
      <w:r>
        <w:rPr>
          <w:rFonts w:hint="eastAsia" w:ascii="楷体_GB2312" w:eastAsia="楷体_GB2312"/>
          <w:color w:val="auto"/>
          <w:szCs w:val="28"/>
        </w:rPr>
        <w:t>王军犯</w:t>
      </w:r>
      <w:r>
        <w:rPr>
          <w:rFonts w:ascii="楷体_GB2312" w:eastAsia="楷体_GB2312"/>
          <w:color w:val="auto"/>
          <w:szCs w:val="28"/>
        </w:rPr>
        <w:t>诈骗</w:t>
      </w:r>
      <w:r>
        <w:rPr>
          <w:rFonts w:hint="eastAsia" w:ascii="楷体_GB2312" w:eastAsia="楷体_GB2312"/>
          <w:color w:val="auto"/>
          <w:szCs w:val="28"/>
        </w:rPr>
        <w:t>罪，判处有期徒刑</w:t>
      </w:r>
      <w:r>
        <w:rPr>
          <w:rFonts w:ascii="楷体_GB2312" w:eastAsia="楷体_GB2312"/>
          <w:color w:val="auto"/>
          <w:szCs w:val="28"/>
        </w:rPr>
        <w:t>三年六个月</w:t>
      </w:r>
      <w:r>
        <w:rPr>
          <w:rFonts w:hint="eastAsia" w:ascii="楷体_GB2312" w:eastAsia="楷体_GB2312"/>
          <w:color w:val="auto"/>
          <w:szCs w:val="28"/>
          <w:lang w:eastAsia="zh-CN"/>
        </w:rPr>
        <w:t>，并处罚金40000元。追缴王军违法所得人民币65000元。</w:t>
      </w:r>
      <w:r>
        <w:rPr>
          <w:rFonts w:hint="eastAsia" w:ascii="楷体_GB2312" w:hAnsi="宋体" w:eastAsia="楷体_GB2312"/>
          <w:color w:val="auto"/>
          <w:szCs w:val="28"/>
        </w:rPr>
        <w:t>刑期</w:t>
      </w:r>
      <w:r>
        <w:rPr>
          <w:rFonts w:ascii="楷体_GB2312" w:hAnsi="宋体" w:eastAsia="楷体_GB2312"/>
          <w:color w:val="auto"/>
          <w:szCs w:val="28"/>
        </w:rPr>
        <w:t>自2023年04月01日至2026年05月08日</w:t>
      </w:r>
      <w:r>
        <w:rPr>
          <w:rFonts w:hint="eastAsia" w:ascii="楷体_GB2312" w:hAnsi="宋体" w:eastAsia="楷体_GB2312"/>
          <w:color w:val="auto"/>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val="zh-CN" w:eastAsia="zh-CN"/>
        </w:rPr>
        <w:t>同犯不服，提出上诉，经河南省平顶山市中级人民法院以（2023）豫04刑终297号刑事裁定书裁定：驳回上诉，维持原判。</w:t>
      </w:r>
      <w:r>
        <w:rPr>
          <w:rFonts w:hint="eastAsia" w:ascii="楷体_GB2312" w:eastAsia="楷体_GB2312"/>
          <w:color w:val="auto"/>
          <w:szCs w:val="28"/>
          <w:lang w:eastAsia="zh-CN"/>
        </w:rPr>
        <w:t>该</w:t>
      </w:r>
      <w:r>
        <w:rPr>
          <w:rFonts w:hint="eastAsia" w:ascii="楷体_GB2312" w:eastAsia="楷体_GB2312"/>
          <w:color w:val="auto"/>
          <w:szCs w:val="28"/>
          <w:lang w:eastAsia="zh-CN"/>
        </w:rPr>
        <w:t>犯</w:t>
      </w:r>
      <w:r>
        <w:rPr>
          <w:rFonts w:hint="eastAsia" w:ascii="楷体_GB2312" w:hAnsi="宋体" w:eastAsia="楷体_GB2312"/>
          <w:color w:val="auto"/>
          <w:szCs w:val="28"/>
        </w:rPr>
        <w:t>于</w:t>
      </w:r>
      <w:r>
        <w:rPr>
          <w:rFonts w:ascii="楷体_GB2312" w:eastAsia="楷体_GB2312"/>
          <w:color w:val="auto"/>
          <w:szCs w:val="28"/>
        </w:rPr>
        <w:t>2023年11月21日</w:t>
      </w:r>
      <w:r>
        <w:rPr>
          <w:rFonts w:hint="eastAsia" w:ascii="楷体_GB2312" w:hAnsi="宋体" w:eastAsia="楷体_GB2312"/>
          <w:color w:val="auto"/>
          <w:szCs w:val="28"/>
        </w:rPr>
        <w:t>入狱服刑改造，服刑期间执行刑期变动情况：</w:t>
      </w:r>
      <w:r>
        <w:rPr>
          <w:rFonts w:ascii="楷体_GB2312" w:hAnsi="宋体" w:eastAsia="楷体_GB2312"/>
          <w:color w:val="auto"/>
          <w:szCs w:val="28"/>
        </w:rPr>
        <w:t>无</w:t>
      </w:r>
      <w:r>
        <w:rPr>
          <w:rFonts w:hint="eastAsia" w:ascii="楷体_GB2312" w:hAnsi="宋体" w:eastAsia="楷体_GB2312"/>
          <w:color w:val="auto"/>
          <w:szCs w:val="28"/>
        </w:rPr>
        <w:t>，现余刑</w:t>
      </w:r>
      <w:r>
        <w:rPr>
          <w:rFonts w:ascii="楷体_GB2312" w:eastAsia="楷体_GB2312"/>
          <w:color w:val="auto"/>
          <w:szCs w:val="28"/>
        </w:rPr>
        <w:t>10个月13天</w:t>
      </w:r>
      <w:r>
        <w:rPr>
          <w:rFonts w:hint="eastAsia" w:ascii="楷体_GB2312" w:hAnsi="宋体" w:eastAsia="楷体_GB2312"/>
          <w:color w:val="auto"/>
          <w:szCs w:val="28"/>
        </w:rPr>
        <w:t>。</w:t>
      </w:r>
    </w:p>
    <w:p>
      <w:pPr>
        <w:keepNext w:val="0"/>
        <w:keepLines w:val="0"/>
        <w:pageBreakBefore w:val="0"/>
        <w:widowControl/>
        <w:kinsoku/>
        <w:wordWrap/>
        <w:overflowPunct/>
        <w:topLinePunct w:val="0"/>
        <w:autoSpaceDE/>
        <w:autoSpaceDN/>
        <w:bidi w:val="0"/>
        <w:adjustRightInd/>
        <w:snapToGrid/>
        <w:spacing w:line="530" w:lineRule="exact"/>
        <w:ind w:left="0" w:leftChars="0" w:right="0" w:rightChars="0" w:firstLine="555"/>
        <w:jc w:val="both"/>
        <w:textAlignment w:val="baseline"/>
        <w:outlineLvl w:val="9"/>
        <w:rPr>
          <w:rFonts w:ascii="楷体_GB2312" w:eastAsia="楷体_GB2312"/>
          <w:color w:val="auto"/>
          <w:szCs w:val="28"/>
        </w:rPr>
      </w:pPr>
      <w:r>
        <w:rPr>
          <w:rFonts w:hint="eastAsia" w:ascii="楷体_GB2312" w:eastAsia="楷体_GB2312"/>
          <w:color w:val="auto"/>
          <w:szCs w:val="28"/>
        </w:rPr>
        <w:t>该犯在近期</w:t>
      </w:r>
      <w:r>
        <w:rPr>
          <w:rFonts w:hint="eastAsia" w:ascii="楷体_GB2312" w:eastAsia="楷体_GB2312"/>
          <w:color w:val="auto"/>
          <w:szCs w:val="28"/>
          <w:u w:val="single"/>
        </w:rPr>
        <w:t xml:space="preserve"> 确有</w:t>
      </w:r>
      <w:r>
        <w:rPr>
          <w:rFonts w:hint="eastAsia" w:ascii="楷体_GB2312" w:hAnsi="MS Mincho" w:eastAsia="楷体_GB2312"/>
          <w:color w:val="auto"/>
          <w:szCs w:val="28"/>
          <w:u w:val="single"/>
        </w:rPr>
        <w:t>悔改表现</w:t>
      </w:r>
      <w:r>
        <w:rPr>
          <w:rFonts w:hint="eastAsia" w:ascii="楷体_GB2312" w:eastAsia="楷体_GB2312"/>
          <w:color w:val="auto"/>
          <w:szCs w:val="28"/>
        </w:rPr>
        <w:t>，具体事实如下：</w:t>
      </w:r>
    </w:p>
    <w:p>
      <w:pPr>
        <w:keepNext w:val="0"/>
        <w:keepLines w:val="0"/>
        <w:pageBreakBefore w:val="0"/>
        <w:widowControl/>
        <w:kinsoku/>
        <w:wordWrap/>
        <w:overflowPunct/>
        <w:topLinePunct w:val="0"/>
        <w:autoSpaceDE/>
        <w:autoSpaceDN/>
        <w:bidi w:val="0"/>
        <w:adjustRightInd/>
        <w:snapToGrid/>
        <w:spacing w:line="53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w:t>
      </w:r>
      <w:r>
        <w:rPr>
          <w:rFonts w:hint="eastAsia" w:ascii="楷体_GB2312" w:hAnsi="宋体" w:eastAsia="楷体_GB2312"/>
          <w:snapToGrid w:val="0"/>
          <w:color w:val="auto"/>
          <w:szCs w:val="28"/>
          <w:u w:val="single"/>
          <w:lang w:eastAsia="zh-CN"/>
        </w:rPr>
        <w:t>自入监以来，在监狱警官的教育和挽救下，思想逐步得到了转变，能够认罪悔罪，</w:t>
      </w:r>
      <w:r>
        <w:rPr>
          <w:rFonts w:hint="eastAsia" w:ascii="楷体_GB2312" w:hAnsi="宋体" w:eastAsia="楷体_GB2312"/>
          <w:snapToGrid w:val="0"/>
          <w:color w:val="auto"/>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53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color w:val="auto"/>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53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53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生产劳动方面</w:t>
      </w:r>
      <w:r>
        <w:rPr>
          <w:rFonts w:hint="eastAsia" w:ascii="楷体_GB2312" w:hAnsi="宋体" w:eastAsia="楷体_GB2312"/>
          <w:snapToGrid w:val="0"/>
          <w:color w:val="auto"/>
          <w:szCs w:val="28"/>
          <w:u w:val="single"/>
          <w:lang w:eastAsia="zh-CN"/>
        </w:rPr>
        <w:t>，在切三层夹岗位上</w:t>
      </w:r>
      <w:r>
        <w:rPr>
          <w:rFonts w:hint="eastAsia" w:ascii="楷体_GB2312" w:hAnsi="宋体" w:eastAsia="楷体_GB2312"/>
          <w:snapToGrid w:val="0"/>
          <w:color w:val="auto"/>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530" w:lineRule="exact"/>
        <w:ind w:left="0" w:leftChars="0" w:right="0" w:rightChars="0" w:firstLine="589"/>
        <w:jc w:val="both"/>
        <w:textAlignment w:val="baseline"/>
        <w:outlineLvl w:val="9"/>
        <w:rPr>
          <w:rFonts w:hint="eastAsia" w:ascii="仿宋" w:hAnsi="仿宋" w:eastAsia="仿宋"/>
          <w:b/>
          <w:color w:val="auto"/>
          <w:sz w:val="32"/>
          <w:szCs w:val="32"/>
        </w:rPr>
      </w:pPr>
      <w:r>
        <w:rPr>
          <w:rFonts w:hint="eastAsia" w:ascii="楷体_GB2312" w:hAnsi="楷体_GB2312" w:eastAsia="楷体_GB2312"/>
          <w:color w:val="auto"/>
          <w:szCs w:val="28"/>
          <w:u w:val="single"/>
        </w:rPr>
        <w:t>由于该犯改造表现积极，于</w:t>
      </w:r>
      <w:r>
        <w:rPr>
          <w:rFonts w:ascii="楷体_GB2312" w:eastAsia="楷体_GB2312"/>
          <w:color w:val="auto"/>
          <w:szCs w:val="28"/>
          <w:u w:val="single"/>
        </w:rPr>
        <w:t>2024年8月，2025年1月</w:t>
      </w:r>
      <w:r>
        <w:rPr>
          <w:rFonts w:hint="eastAsia" w:ascii="楷体_GB2312" w:eastAsia="楷体_GB2312"/>
          <w:color w:val="auto"/>
          <w:szCs w:val="28"/>
          <w:u w:val="single"/>
        </w:rPr>
        <w:t>分别</w:t>
      </w:r>
      <w:r>
        <w:rPr>
          <w:rFonts w:hint="eastAsia" w:ascii="楷体_GB2312" w:hAnsi="楷体_GB2312" w:eastAsia="楷体_GB2312"/>
          <w:color w:val="auto"/>
          <w:szCs w:val="28"/>
          <w:u w:val="single"/>
        </w:rPr>
        <w:t>获得表扬奖励</w:t>
      </w:r>
      <w:r>
        <w:rPr>
          <w:rFonts w:hint="eastAsia" w:ascii="楷体_GB2312" w:hAnsi="宋体" w:eastAsia="楷体_GB2312" w:cs="宋体"/>
          <w:color w:val="auto"/>
          <w:szCs w:val="28"/>
          <w:u w:val="single"/>
        </w:rPr>
        <w:t>。</w:t>
      </w:r>
      <w:r>
        <w:rPr>
          <w:rFonts w:hint="eastAsia" w:ascii="楷体_GB2312" w:hAnsi="宋体" w:eastAsia="楷体_GB2312" w:cs="宋体"/>
          <w:color w:val="auto"/>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530" w:lineRule="exact"/>
        <w:ind w:left="0" w:leftChars="0" w:right="0" w:rightChars="0" w:firstLine="589"/>
        <w:jc w:val="both"/>
        <w:textAlignment w:val="baseline"/>
        <w:outlineLvl w:val="9"/>
        <w:rPr>
          <w:rFonts w:hint="eastAsia" w:ascii="楷体_GB2312" w:hAnsi="宋体" w:eastAsia="楷体_GB2312"/>
          <w:color w:val="auto"/>
          <w:szCs w:val="28"/>
          <w:u w:val="single"/>
        </w:rPr>
      </w:pPr>
      <w:r>
        <w:rPr>
          <w:rFonts w:hint="eastAsia" w:ascii="楷体_GB2312" w:hAnsi="宋体" w:eastAsia="楷体_GB2312"/>
          <w:color w:val="auto"/>
          <w:szCs w:val="28"/>
          <w:u w:val="single"/>
        </w:rPr>
        <w:t>综上所述，至本次提请减刑</w:t>
      </w:r>
      <w:r>
        <w:rPr>
          <w:rFonts w:hint="eastAsia" w:ascii="楷体_GB2312" w:hAnsi="宋体" w:eastAsia="楷体_GB2312"/>
          <w:color w:val="auto"/>
          <w:szCs w:val="28"/>
          <w:u w:val="single"/>
          <w:lang w:eastAsia="zh-CN"/>
        </w:rPr>
        <w:t>假释</w:t>
      </w:r>
      <w:r>
        <w:rPr>
          <w:rFonts w:hint="eastAsia" w:ascii="楷体_GB2312" w:hAnsi="宋体" w:eastAsia="楷体_GB2312"/>
          <w:color w:val="auto"/>
          <w:szCs w:val="28"/>
          <w:u w:val="single"/>
        </w:rPr>
        <w:t>确定的考核截止日期</w:t>
      </w:r>
      <w:r>
        <w:rPr>
          <w:rFonts w:hint="eastAsia" w:ascii="楷体_GB2312" w:hAnsi="宋体" w:eastAsia="楷体_GB2312" w:cs="宋体"/>
          <w:color w:val="auto"/>
          <w:szCs w:val="28"/>
          <w:u w:val="single"/>
        </w:rPr>
        <w:t>202</w:t>
      </w:r>
      <w:r>
        <w:rPr>
          <w:rFonts w:hint="eastAsia" w:ascii="楷体_GB2312" w:hAnsi="宋体" w:eastAsia="楷体_GB2312" w:cs="宋体"/>
          <w:color w:val="auto"/>
          <w:szCs w:val="28"/>
          <w:u w:val="single"/>
          <w:lang w:val="en-US" w:eastAsia="zh-CN"/>
        </w:rPr>
        <w:t>5</w:t>
      </w:r>
      <w:r>
        <w:rPr>
          <w:rFonts w:hint="eastAsia" w:ascii="楷体_GB2312" w:hAnsi="宋体" w:eastAsia="楷体_GB2312" w:cs="宋体"/>
          <w:color w:val="auto"/>
          <w:szCs w:val="28"/>
          <w:u w:val="single"/>
        </w:rPr>
        <w:t>年</w:t>
      </w:r>
      <w:r>
        <w:rPr>
          <w:rFonts w:hint="eastAsia" w:ascii="楷体_GB2312" w:hAnsi="宋体" w:eastAsia="楷体_GB2312" w:cs="宋体"/>
          <w:color w:val="auto"/>
          <w:szCs w:val="28"/>
          <w:u w:val="single"/>
          <w:lang w:val="en-US" w:eastAsia="zh-CN"/>
        </w:rPr>
        <w:t>03</w:t>
      </w:r>
      <w:r>
        <w:rPr>
          <w:rFonts w:hint="eastAsia" w:ascii="楷体_GB2312" w:hAnsi="宋体" w:eastAsia="楷体_GB2312" w:cs="宋体"/>
          <w:color w:val="auto"/>
          <w:szCs w:val="28"/>
          <w:u w:val="single"/>
        </w:rPr>
        <w:t>月</w:t>
      </w:r>
      <w:r>
        <w:rPr>
          <w:rFonts w:hint="eastAsia" w:ascii="楷体_GB2312" w:hAnsi="宋体" w:eastAsia="楷体_GB2312" w:cs="宋体"/>
          <w:color w:val="auto"/>
          <w:szCs w:val="28"/>
          <w:u w:val="single"/>
          <w:lang w:val="en-US" w:eastAsia="zh-CN"/>
        </w:rPr>
        <w:t>31</w:t>
      </w:r>
      <w:r>
        <w:rPr>
          <w:rFonts w:hint="eastAsia" w:ascii="楷体_GB2312" w:hAnsi="宋体" w:eastAsia="楷体_GB2312" w:cs="宋体"/>
          <w:color w:val="auto"/>
          <w:szCs w:val="28"/>
          <w:u w:val="single"/>
        </w:rPr>
        <w:t>日</w:t>
      </w:r>
      <w:r>
        <w:rPr>
          <w:rFonts w:hint="eastAsia" w:ascii="楷体_GB2312" w:hAnsi="宋体" w:eastAsia="楷体_GB2312" w:cs="宋体"/>
          <w:color w:val="auto"/>
          <w:szCs w:val="28"/>
          <w:u w:val="single"/>
          <w:lang w:eastAsia="zh-CN"/>
        </w:rPr>
        <w:t>（</w:t>
      </w:r>
      <w:r>
        <w:rPr>
          <w:rFonts w:hint="eastAsia" w:ascii="楷体_GB2312" w:hAnsi="宋体" w:eastAsia="楷体_GB2312" w:cs="宋体"/>
          <w:color w:val="auto"/>
          <w:szCs w:val="28"/>
          <w:u w:val="single"/>
          <w:lang w:val="en-US" w:eastAsia="zh-CN"/>
        </w:rPr>
        <w:t>包括</w:t>
      </w:r>
      <w:r>
        <w:rPr>
          <w:rFonts w:hint="eastAsia" w:ascii="楷体_GB2312" w:hAnsi="宋体" w:eastAsia="楷体_GB2312" w:cs="宋体"/>
          <w:color w:val="auto"/>
          <w:szCs w:val="28"/>
          <w:u w:val="single"/>
          <w:lang w:eastAsia="zh-CN"/>
        </w:rPr>
        <w:t>2025年4月21日前已审批签章过且已完成所有法定程序后的表扬奖励、计分考核）</w:t>
      </w:r>
      <w:r>
        <w:rPr>
          <w:rFonts w:hint="eastAsia" w:ascii="楷体_GB2312" w:hAnsi="楷体_GB2312" w:eastAsia="楷体_GB2312" w:cs="楷体_GB2312"/>
          <w:color w:val="auto"/>
          <w:szCs w:val="28"/>
          <w:u w:val="single"/>
        </w:rPr>
        <w:t>，</w:t>
      </w:r>
      <w:r>
        <w:rPr>
          <w:rFonts w:hint="eastAsia" w:ascii="楷体_GB2312" w:hAnsi="宋体" w:eastAsia="楷体_GB2312"/>
          <w:color w:val="auto"/>
          <w:szCs w:val="28"/>
          <w:u w:val="single"/>
        </w:rPr>
        <w:t>该犯获得表扬奖励</w:t>
      </w:r>
      <w:r>
        <w:rPr>
          <w:rFonts w:ascii="楷体_GB2312" w:hAnsi="宋体" w:eastAsia="楷体_GB2312"/>
          <w:color w:val="auto"/>
          <w:szCs w:val="28"/>
          <w:u w:val="single"/>
        </w:rPr>
        <w:t>2</w:t>
      </w:r>
      <w:r>
        <w:rPr>
          <w:rFonts w:hint="eastAsia" w:ascii="楷体_GB2312" w:hAnsi="宋体" w:eastAsia="楷体_GB2312"/>
          <w:color w:val="auto"/>
          <w:szCs w:val="28"/>
          <w:u w:val="single"/>
        </w:rPr>
        <w:t>次，改造表现较好，</w:t>
      </w:r>
      <w:r>
        <w:rPr>
          <w:rFonts w:hint="eastAsia" w:ascii="楷体_GB2312" w:hAnsi="楷体_GB2312" w:eastAsia="楷体_GB2312"/>
          <w:color w:val="auto"/>
          <w:szCs w:val="28"/>
          <w:u w:val="single"/>
        </w:rPr>
        <w:t>可视为</w:t>
      </w:r>
      <w:r>
        <w:rPr>
          <w:rFonts w:hint="eastAsia" w:ascii="楷体_GB2312" w:hAnsi="楷体_GB2312" w:eastAsia="楷体_GB2312"/>
          <w:color w:val="auto"/>
          <w:szCs w:val="28"/>
          <w:u w:val="single"/>
          <w:lang w:eastAsia="zh-CN"/>
        </w:rPr>
        <w:t>近期</w:t>
      </w:r>
      <w:r>
        <w:rPr>
          <w:rFonts w:hint="eastAsia" w:ascii="楷体_GB2312" w:hAnsi="楷体_GB2312" w:eastAsia="楷体_GB2312"/>
          <w:color w:val="auto"/>
          <w:szCs w:val="28"/>
          <w:u w:val="single"/>
        </w:rPr>
        <w:t>确有悔改表现</w:t>
      </w:r>
      <w:r>
        <w:rPr>
          <w:rFonts w:hint="eastAsia" w:ascii="楷体_GB2312" w:hAnsi="宋体" w:eastAsia="楷体_GB2312"/>
          <w:color w:val="auto"/>
          <w:szCs w:val="28"/>
          <w:u w:val="single"/>
        </w:rPr>
        <w:t>。</w:t>
      </w:r>
    </w:p>
    <w:p>
      <w:pPr>
        <w:keepNext w:val="0"/>
        <w:keepLines w:val="0"/>
        <w:pageBreakBefore w:val="0"/>
        <w:widowControl/>
        <w:kinsoku/>
        <w:wordWrap/>
        <w:overflowPunct/>
        <w:topLinePunct w:val="0"/>
        <w:autoSpaceDE/>
        <w:autoSpaceDN/>
        <w:bidi w:val="0"/>
        <w:adjustRightInd/>
        <w:snapToGrid/>
        <w:spacing w:line="530" w:lineRule="exact"/>
        <w:ind w:left="0" w:leftChars="0" w:right="0" w:rightChars="0" w:firstLine="589"/>
        <w:jc w:val="both"/>
        <w:textAlignment w:val="baseline"/>
        <w:outlineLvl w:val="9"/>
        <w:rPr>
          <w:rFonts w:hint="eastAsia" w:ascii="楷体_GB2312" w:hAnsi="宋体" w:eastAsia="楷体_GB2312"/>
          <w:color w:val="auto"/>
          <w:szCs w:val="28"/>
          <w:u w:val="single"/>
          <w:lang w:eastAsia="zh-CN"/>
        </w:rPr>
      </w:pPr>
      <w:r>
        <w:rPr>
          <w:rFonts w:hint="eastAsia" w:ascii="楷体_GB2312" w:hAnsi="宋体" w:eastAsia="楷体_GB2312"/>
          <w:color w:val="auto"/>
          <w:szCs w:val="28"/>
          <w:u w:val="single"/>
          <w:lang w:eastAsia="zh-CN"/>
        </w:rPr>
        <w:t>该犯入狱前与邻里群众关系较好；在服刑改造期间确有悔改表现，一贯表现好，该犯假释后生活确有着落，家庭关系相处和睦，其家庭有能力对他进行有效监管帮教，没有再犯罪的危险。当地社区矫正部门调查评估意见为：</w:t>
      </w:r>
      <w:r>
        <w:rPr>
          <w:rFonts w:hint="eastAsia" w:ascii="楷体_GB2312" w:hAnsi="宋体" w:eastAsia="楷体_GB2312"/>
          <w:color w:val="auto"/>
          <w:szCs w:val="28"/>
          <w:u w:val="single"/>
          <w:lang w:val="en-US" w:eastAsia="zh-CN"/>
        </w:rPr>
        <w:t>同意王军在辖区进行社区矫正</w:t>
      </w:r>
      <w:r>
        <w:rPr>
          <w:rFonts w:hint="eastAsia" w:ascii="楷体_GB2312" w:hAnsi="宋体" w:eastAsia="楷体_GB2312"/>
          <w:color w:val="auto"/>
          <w:szCs w:val="28"/>
          <w:u w:val="single"/>
          <w:lang w:eastAsia="zh-CN"/>
        </w:rPr>
        <w:t>。</w:t>
      </w:r>
    </w:p>
    <w:p>
      <w:pPr>
        <w:keepNext w:val="0"/>
        <w:keepLines w:val="0"/>
        <w:pageBreakBefore w:val="0"/>
        <w:widowControl/>
        <w:kinsoku/>
        <w:wordWrap/>
        <w:overflowPunct/>
        <w:topLinePunct w:val="0"/>
        <w:autoSpaceDE/>
        <w:autoSpaceDN/>
        <w:bidi w:val="0"/>
        <w:adjustRightInd/>
        <w:snapToGrid/>
        <w:spacing w:line="530" w:lineRule="exact"/>
        <w:ind w:left="0" w:leftChars="0" w:right="0" w:rightChars="0" w:firstLine="556"/>
        <w:jc w:val="both"/>
        <w:textAlignment w:val="baseline"/>
        <w:outlineLvl w:val="9"/>
        <w:rPr>
          <w:rFonts w:ascii="楷体_GB2312" w:eastAsia="楷体_GB2312"/>
          <w:color w:val="auto"/>
          <w:szCs w:val="28"/>
        </w:rPr>
      </w:pPr>
      <w:r>
        <w:rPr>
          <w:rFonts w:hint="eastAsia" w:ascii="楷体_GB2312" w:eastAsia="楷体_GB2312"/>
          <w:color w:val="auto"/>
          <w:szCs w:val="28"/>
        </w:rPr>
        <w:t>为此，根据《中华人民共和国监狱法》第</w:t>
      </w:r>
      <w:r>
        <w:rPr>
          <w:rFonts w:hint="eastAsia" w:ascii="楷体_GB2312" w:eastAsia="楷体_GB2312"/>
          <w:color w:val="auto"/>
          <w:szCs w:val="28"/>
          <w:u w:val="single" w:color="auto"/>
        </w:rPr>
        <w:t>三十二</w:t>
      </w:r>
      <w:r>
        <w:rPr>
          <w:rFonts w:hint="eastAsia" w:ascii="楷体_GB2312" w:eastAsia="楷体_GB2312"/>
          <w:color w:val="auto"/>
          <w:szCs w:val="28"/>
        </w:rPr>
        <w:t>条、《中华人民共和国刑法》第</w:t>
      </w:r>
      <w:r>
        <w:rPr>
          <w:rFonts w:hint="eastAsia" w:ascii="楷体_GB2312" w:eastAsia="楷体_GB2312"/>
          <w:color w:val="auto"/>
          <w:szCs w:val="28"/>
          <w:u w:val="single" w:color="auto"/>
        </w:rPr>
        <w:t>八十一</w:t>
      </w:r>
      <w:r>
        <w:rPr>
          <w:rFonts w:hint="eastAsia" w:ascii="楷体_GB2312" w:eastAsia="楷体_GB2312"/>
          <w:color w:val="auto"/>
          <w:szCs w:val="28"/>
        </w:rPr>
        <w:t>条、第</w:t>
      </w:r>
      <w:r>
        <w:rPr>
          <w:rFonts w:hint="eastAsia" w:ascii="楷体_GB2312" w:eastAsia="楷体_GB2312"/>
          <w:color w:val="auto"/>
          <w:szCs w:val="28"/>
          <w:u w:val="single" w:color="auto"/>
        </w:rPr>
        <w:t>八十二</w:t>
      </w:r>
      <w:r>
        <w:rPr>
          <w:rFonts w:hint="eastAsia" w:ascii="楷体_GB2312" w:eastAsia="楷体_GB2312"/>
          <w:color w:val="auto"/>
          <w:szCs w:val="28"/>
        </w:rPr>
        <w:t>条、《中华人民共和国刑事诉讼法》第</w:t>
      </w:r>
      <w:r>
        <w:rPr>
          <w:rFonts w:hint="eastAsia" w:ascii="楷体_GB2312" w:eastAsia="楷体_GB2312"/>
          <w:color w:val="auto"/>
          <w:szCs w:val="28"/>
          <w:u w:val="single" w:color="auto"/>
        </w:rPr>
        <w:t>二百七十三</w:t>
      </w:r>
      <w:r>
        <w:rPr>
          <w:rFonts w:hint="eastAsia" w:ascii="楷体_GB2312" w:eastAsia="楷体_GB2312"/>
          <w:color w:val="auto"/>
          <w:szCs w:val="28"/>
        </w:rPr>
        <w:t>条第</w:t>
      </w:r>
      <w:r>
        <w:rPr>
          <w:rFonts w:hint="eastAsia" w:ascii="楷体_GB2312" w:eastAsia="楷体_GB2312"/>
          <w:color w:val="auto"/>
          <w:szCs w:val="28"/>
          <w:u w:val="single" w:color="auto"/>
        </w:rPr>
        <w:t>二</w:t>
      </w:r>
      <w:r>
        <w:rPr>
          <w:rFonts w:hint="eastAsia" w:ascii="楷体_GB2312" w:eastAsia="楷体_GB2312"/>
          <w:color w:val="auto"/>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color w:val="auto"/>
          <w:szCs w:val="28"/>
          <w:u w:val="single"/>
        </w:rPr>
        <w:t>王军</w:t>
      </w:r>
      <w:r>
        <w:rPr>
          <w:rFonts w:hint="eastAsia" w:ascii="楷体_GB2312" w:eastAsia="楷体_GB2312"/>
          <w:color w:val="auto"/>
          <w:szCs w:val="28"/>
        </w:rPr>
        <w:t>予以</w:t>
      </w:r>
      <w:r>
        <w:rPr>
          <w:rFonts w:hint="eastAsia" w:ascii="楷体_GB2312" w:eastAsia="楷体_GB2312"/>
          <w:color w:val="auto"/>
          <w:szCs w:val="28"/>
          <w:u w:val="single"/>
        </w:rPr>
        <w:t>假释</w:t>
      </w:r>
      <w:r>
        <w:rPr>
          <w:rFonts w:hint="eastAsia" w:ascii="楷体_GB2312" w:eastAsia="楷体_GB2312"/>
          <w:color w:val="auto"/>
          <w:szCs w:val="28"/>
        </w:rPr>
        <w:t>，特提请裁定。</w:t>
      </w:r>
      <w:bookmarkStart w:id="0" w:name="_GoBack"/>
      <w:bookmarkEnd w:id="0"/>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rPr>
        <w:t>此致</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u w:val="single"/>
        </w:rPr>
        <w:t>南阳市中级</w:t>
      </w:r>
      <w:r>
        <w:rPr>
          <w:rFonts w:hint="eastAsia" w:ascii="楷体_GB2312" w:eastAsia="楷体_GB2312"/>
          <w:color w:val="auto"/>
          <w:szCs w:val="28"/>
        </w:rPr>
        <w:t>人民法院</w:t>
      </w:r>
    </w:p>
    <w:p>
      <w:pPr>
        <w:spacing w:line="442" w:lineRule="atLeast"/>
        <w:ind w:firstLine="5320" w:firstLineChars="1900"/>
        <w:rPr>
          <w:rFonts w:ascii="楷体_GB2312" w:eastAsia="楷体_GB2312"/>
          <w:color w:val="auto"/>
          <w:szCs w:val="28"/>
        </w:rPr>
      </w:pPr>
      <w:r>
        <w:rPr>
          <w:rFonts w:hint="eastAsia" w:ascii="楷体_GB2312" w:eastAsia="楷体_GB2312"/>
          <w:color w:val="auto"/>
          <w:szCs w:val="28"/>
        </w:rPr>
        <w:t>河南省南阳监狱</w:t>
      </w:r>
    </w:p>
    <w:p>
      <w:pPr>
        <w:spacing w:line="442" w:lineRule="atLeast"/>
        <w:rPr>
          <w:rFonts w:ascii="楷体_GB2312" w:eastAsia="楷体_GB2312"/>
          <w:color w:val="auto"/>
          <w:szCs w:val="28"/>
        </w:rPr>
      </w:pPr>
      <w:r>
        <w:rPr>
          <w:rFonts w:hint="eastAsia" w:ascii="楷体_GB2312" w:eastAsia="楷体_GB2312"/>
          <w:color w:val="auto"/>
          <w:szCs w:val="28"/>
        </w:rPr>
        <w:t>　　　　　　　　　　　　　　　　　　    （公章）</w:t>
      </w:r>
    </w:p>
    <w:p>
      <w:pPr>
        <w:spacing w:line="442" w:lineRule="atLeast"/>
        <w:rPr>
          <w:color w:val="auto"/>
          <w:sz w:val="28"/>
        </w:rPr>
        <w:sectPr>
          <w:pgSz w:w="11906" w:h="16838"/>
          <w:pgMar w:top="1440" w:right="1800" w:bottom="1440" w:left="1800" w:header="851" w:footer="992" w:gutter="0"/>
          <w:cols w:space="720" w:num="1"/>
          <w:docGrid w:type="lines" w:linePitch="312" w:charSpace="0"/>
        </w:sectPr>
      </w:pPr>
      <w:r>
        <w:rPr>
          <w:rFonts w:hint="eastAsia" w:ascii="楷体_GB2312" w:eastAsia="楷体_GB2312"/>
          <w:color w:val="auto"/>
          <w:szCs w:val="28"/>
        </w:rPr>
        <w:t xml:space="preserve">　　　　　　　 　　　　　          </w:t>
      </w:r>
      <w:r>
        <w:rPr>
          <w:rFonts w:hint="eastAsia" w:ascii="楷体_GB2312" w:eastAsia="楷体_GB2312"/>
          <w:color w:val="auto"/>
          <w:szCs w:val="28"/>
        </w:rPr>
        <w:t>二0二</w:t>
      </w:r>
      <w:r>
        <w:rPr>
          <w:rFonts w:hint="eastAsia" w:ascii="楷体_GB2312" w:eastAsia="楷体_GB2312"/>
          <w:color w:val="auto"/>
          <w:szCs w:val="28"/>
          <w:lang w:val="en-US" w:eastAsia="zh-CN"/>
        </w:rPr>
        <w:t>五</w:t>
      </w:r>
      <w:r>
        <w:rPr>
          <w:rFonts w:hint="eastAsia" w:ascii="楷体_GB2312" w:eastAsia="楷体_GB2312"/>
          <w:color w:val="auto"/>
          <w:szCs w:val="28"/>
        </w:rPr>
        <w:t>年</w:t>
      </w:r>
      <w:r>
        <w:rPr>
          <w:rFonts w:hint="eastAsia" w:ascii="楷体_GB2312" w:eastAsia="楷体_GB2312"/>
          <w:color w:val="auto"/>
          <w:szCs w:val="28"/>
          <w:lang w:val="en-US" w:eastAsia="zh-CN"/>
        </w:rPr>
        <w:t>六</w:t>
      </w:r>
      <w:r>
        <w:rPr>
          <w:rFonts w:hint="eastAsia" w:ascii="楷体_GB2312" w:eastAsia="楷体_GB2312"/>
          <w:color w:val="auto"/>
          <w:szCs w:val="28"/>
        </w:rPr>
        <w:t>月</w:t>
      </w:r>
      <w:r>
        <w:rPr>
          <w:rFonts w:hint="eastAsia" w:ascii="楷体_GB2312" w:eastAsia="楷体_GB2312"/>
          <w:color w:val="auto"/>
          <w:szCs w:val="28"/>
          <w:lang w:val="en-US" w:eastAsia="zh-CN"/>
        </w:rPr>
        <w:t>二十五</w:t>
      </w:r>
      <w:r>
        <w:rPr>
          <w:rFonts w:hint="eastAsia" w:ascii="楷体_GB2312" w:eastAsia="楷体_GB2312"/>
          <w:color w:val="auto"/>
          <w:szCs w:val="28"/>
        </w:rPr>
        <w:t>日</w:t>
      </w:r>
      <w:r>
        <w:rPr>
          <w:color w:val="auto"/>
          <w:sz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王军</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wps:txbx>
                      <wps:bodyPr vert="horz" wrap="none" anchor="t" anchorCtr="0" upright="1">
                        <a:spAutoFit/>
                      </wps:bodyPr>
                    </wps:wsp>
                  </a:graphicData>
                </a:graphic>
              </wp:anchor>
            </w:drawing>
          </mc:Choice>
          <mc:Fallback>
            <w:pict>
              <v:shape id="文本框 2" o:spid="_x0000_s1026" o:spt="202" type="#_x0000_t202" style="position:absolute;left:0pt;margin-left:0pt;margin-top:728.25pt;height:144pt;width:144pt;mso-position-vertical-relative:page;mso-wrap-style:none;z-index:251658240;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l5A&#10;YtUAAAAKAQAADwAAAAAAAAABACAAAAAiAAAAZHJzL2Rvd25yZXYueG1sUEsBAhQAFAAAAAgAh07i&#10;QLsYemWzAQAATAMAAA4AAAAAAAAAAQAgAAAAJAEAAGRycy9lMm9Eb2MueG1sUEsFBgAAAAAGAAYA&#10;WQEAAEkFA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王军</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v:textbox>
              </v:shape>
            </w:pict>
          </mc:Fallback>
        </mc:AlternateContent>
      </w:r>
    </w:p>
    <w:p>
      <w:pPr>
        <w:spacing w:line="442" w:lineRule="atLeast"/>
        <w:rPr>
          <w:color w:val="auto"/>
          <w:sz w:val="28"/>
        </w:rPr>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A514B4"/>
    <w:rsid w:val="00070447"/>
    <w:rsid w:val="001D767E"/>
    <w:rsid w:val="00210FDC"/>
    <w:rsid w:val="004A0B2D"/>
    <w:rsid w:val="00503FA2"/>
    <w:rsid w:val="005D587F"/>
    <w:rsid w:val="00712232"/>
    <w:rsid w:val="008641A9"/>
    <w:rsid w:val="009F44DB"/>
    <w:rsid w:val="00B97389"/>
    <w:rsid w:val="00BA3231"/>
    <w:rsid w:val="00E177E7"/>
    <w:rsid w:val="00F12F18"/>
    <w:rsid w:val="043207EE"/>
    <w:rsid w:val="055365C8"/>
    <w:rsid w:val="05B23534"/>
    <w:rsid w:val="06EA542D"/>
    <w:rsid w:val="085D174A"/>
    <w:rsid w:val="08BF321C"/>
    <w:rsid w:val="08D831A6"/>
    <w:rsid w:val="095404BB"/>
    <w:rsid w:val="0CF37890"/>
    <w:rsid w:val="0E3B501A"/>
    <w:rsid w:val="0E656AF8"/>
    <w:rsid w:val="0F3B470F"/>
    <w:rsid w:val="0F4D3CA7"/>
    <w:rsid w:val="0F9650D4"/>
    <w:rsid w:val="0FD212AA"/>
    <w:rsid w:val="10196B46"/>
    <w:rsid w:val="10290C68"/>
    <w:rsid w:val="104350B8"/>
    <w:rsid w:val="11B06082"/>
    <w:rsid w:val="1553307A"/>
    <w:rsid w:val="1758251C"/>
    <w:rsid w:val="1A205DDF"/>
    <w:rsid w:val="1A8641CA"/>
    <w:rsid w:val="1A952ECE"/>
    <w:rsid w:val="1AA04D6E"/>
    <w:rsid w:val="1B3D6053"/>
    <w:rsid w:val="1BE3663E"/>
    <w:rsid w:val="1D5345CF"/>
    <w:rsid w:val="202A6794"/>
    <w:rsid w:val="21A84243"/>
    <w:rsid w:val="21C8442C"/>
    <w:rsid w:val="247D2B7A"/>
    <w:rsid w:val="258870E5"/>
    <w:rsid w:val="25E32407"/>
    <w:rsid w:val="25F1711D"/>
    <w:rsid w:val="271B5F91"/>
    <w:rsid w:val="27411FED"/>
    <w:rsid w:val="279E26DC"/>
    <w:rsid w:val="27DE2055"/>
    <w:rsid w:val="27E4333F"/>
    <w:rsid w:val="28905E53"/>
    <w:rsid w:val="290B5CBF"/>
    <w:rsid w:val="2A643BF5"/>
    <w:rsid w:val="2B1710F4"/>
    <w:rsid w:val="2D6B5295"/>
    <w:rsid w:val="2DFF6518"/>
    <w:rsid w:val="2E2937F2"/>
    <w:rsid w:val="2FE6548E"/>
    <w:rsid w:val="304C7576"/>
    <w:rsid w:val="3056438B"/>
    <w:rsid w:val="30DC0C39"/>
    <w:rsid w:val="31607F35"/>
    <w:rsid w:val="328F4DC3"/>
    <w:rsid w:val="337D4DD7"/>
    <w:rsid w:val="34D65B67"/>
    <w:rsid w:val="39A514B4"/>
    <w:rsid w:val="3DAD3721"/>
    <w:rsid w:val="3E59334D"/>
    <w:rsid w:val="406464EB"/>
    <w:rsid w:val="45A929D0"/>
    <w:rsid w:val="46BA2D6A"/>
    <w:rsid w:val="48AF586B"/>
    <w:rsid w:val="4B0B436A"/>
    <w:rsid w:val="4BD4099F"/>
    <w:rsid w:val="4CB72E91"/>
    <w:rsid w:val="4E1C4845"/>
    <w:rsid w:val="4E581BD8"/>
    <w:rsid w:val="501B573F"/>
    <w:rsid w:val="508448FE"/>
    <w:rsid w:val="52041467"/>
    <w:rsid w:val="550C5D1E"/>
    <w:rsid w:val="55A72B52"/>
    <w:rsid w:val="56A17CDC"/>
    <w:rsid w:val="57012CDA"/>
    <w:rsid w:val="57C20B16"/>
    <w:rsid w:val="5A5456AA"/>
    <w:rsid w:val="5AAB5E74"/>
    <w:rsid w:val="5DE35EEB"/>
    <w:rsid w:val="5FC5493D"/>
    <w:rsid w:val="5FD66AE7"/>
    <w:rsid w:val="62077B9B"/>
    <w:rsid w:val="622422C2"/>
    <w:rsid w:val="631234D1"/>
    <w:rsid w:val="648C6B63"/>
    <w:rsid w:val="65A471DF"/>
    <w:rsid w:val="67F3493D"/>
    <w:rsid w:val="6A7D3CA9"/>
    <w:rsid w:val="6E49280A"/>
    <w:rsid w:val="70660095"/>
    <w:rsid w:val="72E51C51"/>
    <w:rsid w:val="72F5625A"/>
    <w:rsid w:val="747846DB"/>
    <w:rsid w:val="769109B7"/>
    <w:rsid w:val="769B6A11"/>
    <w:rsid w:val="770F300B"/>
    <w:rsid w:val="77EB2665"/>
    <w:rsid w:val="7A3543A3"/>
    <w:rsid w:val="7A8E4006"/>
    <w:rsid w:val="7B145825"/>
    <w:rsid w:val="7B460143"/>
    <w:rsid w:val="7BEA3666"/>
    <w:rsid w:val="7C0A7056"/>
    <w:rsid w:val="7D5F303C"/>
    <w:rsid w:val="7F9004FA"/>
    <w:rsid w:val="7FB15E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tcPr>
      <w:textDirection w:val="btLr"/>
    </w:tcPr>
  </w:style>
  <w:style w:type="paragraph" w:styleId="2">
    <w:name w:val="footer"/>
    <w:basedOn w:val="1"/>
    <w:uiPriority w:val="0"/>
    <w:pPr>
      <w:tabs>
        <w:tab w:val="center" w:pos="4153"/>
        <w:tab w:val="right" w:pos="8306"/>
      </w:tabs>
      <w:snapToGrid w:val="0"/>
      <w:spacing w:line="240" w:lineRule="atLeast"/>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1003</Words>
  <Characters>1070</Characters>
  <Lines>9</Lines>
  <Paragraphs>2</Paragraphs>
  <TotalTime>15</TotalTime>
  <ScaleCrop>false</ScaleCrop>
  <LinksUpToDate>false</LinksUpToDate>
  <CharactersWithSpaces>1118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2025-06-25T23:59:00Z</dcterms:created>
  <dc:creator>Administrator</dc:creator>
  <cp:lastModifiedBy>Administrator</cp:lastModifiedBy>
  <cp:lastPrinted>2025-06-26T04:19:13Z</cp:lastPrinted>
  <dcterms:modified xsi:type="dcterms:W3CDTF">2025-06-26T04:19:47Z</dcterms:modified>
  <dc:title>提请减刑建议书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