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349</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徐基淼，</w:t>
      </w:r>
      <w:r>
        <w:rPr>
          <w:rFonts w:hint="eastAsia" w:ascii="楷体_GB2312" w:eastAsia="楷体_GB2312"/>
          <w:szCs w:val="28"/>
        </w:rPr>
        <w:t>男，</w:t>
      </w:r>
      <w:r>
        <w:rPr>
          <w:rFonts w:hint="eastAsia" w:ascii="楷体_GB2312" w:eastAsia="楷体_GB2312"/>
          <w:szCs w:val="28"/>
          <w:lang w:val="en-US" w:eastAsia="zh-CN"/>
        </w:rPr>
        <w:t>1998</w:t>
      </w:r>
      <w:r>
        <w:rPr>
          <w:rFonts w:ascii="楷体_GB2312" w:eastAsia="楷体_GB2312"/>
          <w:szCs w:val="28"/>
        </w:rPr>
        <w:t>年</w:t>
      </w:r>
      <w:r>
        <w:rPr>
          <w:rFonts w:hint="eastAsia" w:ascii="楷体_GB2312" w:eastAsia="楷体_GB2312"/>
          <w:szCs w:val="28"/>
          <w:lang w:val="en-US" w:eastAsia="zh-CN"/>
        </w:rPr>
        <w:t>3</w:t>
      </w:r>
      <w:r>
        <w:rPr>
          <w:rFonts w:ascii="楷体_GB2312" w:eastAsia="楷体_GB2312"/>
          <w:szCs w:val="28"/>
        </w:rPr>
        <w:t>月</w:t>
      </w:r>
      <w:r>
        <w:rPr>
          <w:rFonts w:hint="eastAsia" w:ascii="楷体_GB2312" w:eastAsia="楷体_GB2312"/>
          <w:szCs w:val="28"/>
          <w:lang w:val="en-US" w:eastAsia="zh-CN"/>
        </w:rPr>
        <w:t>1</w:t>
      </w:r>
      <w:r>
        <w:rPr>
          <w:rFonts w:ascii="楷体_GB2312" w:eastAsia="楷体_GB2312"/>
          <w:szCs w:val="28"/>
        </w:rPr>
        <w:t>日</w:t>
      </w:r>
      <w:r>
        <w:rPr>
          <w:rFonts w:hint="eastAsia" w:ascii="楷体_GB2312" w:eastAsia="楷体_GB2312"/>
          <w:szCs w:val="28"/>
        </w:rPr>
        <w:t>出生，汉族，原户籍所在地河南省镇平县</w:t>
      </w:r>
      <w:r>
        <w:rPr>
          <w:rFonts w:hint="eastAsia" w:ascii="楷体_GB2312" w:eastAsia="楷体_GB2312"/>
          <w:szCs w:val="28"/>
          <w:lang w:eastAsia="zh-CN"/>
        </w:rPr>
        <w:t>，</w:t>
      </w:r>
      <w:r>
        <w:rPr>
          <w:rFonts w:hint="eastAsia" w:ascii="楷体_GB2312" w:eastAsia="楷体_GB2312"/>
          <w:szCs w:val="28"/>
        </w:rPr>
        <w:t>因</w:t>
      </w:r>
      <w:r>
        <w:rPr>
          <w:rFonts w:hint="eastAsia" w:ascii="楷体_GB2312" w:eastAsia="楷体_GB2312"/>
          <w:szCs w:val="28"/>
          <w:lang w:eastAsia="zh-CN"/>
        </w:rPr>
        <w:t>掩饰、隐瞒犯罪所得、盗窃</w:t>
      </w:r>
      <w:r>
        <w:rPr>
          <w:rFonts w:hint="eastAsia" w:ascii="楷体_GB2312" w:eastAsia="楷体_GB2312"/>
          <w:szCs w:val="28"/>
        </w:rPr>
        <w:t>罪经</w:t>
      </w:r>
      <w:r>
        <w:rPr>
          <w:rFonts w:hint="eastAsia" w:ascii="楷体_GB2312" w:eastAsia="楷体_GB2312"/>
          <w:b w:val="0"/>
          <w:bCs w:val="0"/>
          <w:szCs w:val="28"/>
        </w:rPr>
        <w:t>河南省</w:t>
      </w:r>
      <w:r>
        <w:rPr>
          <w:rFonts w:hint="eastAsia" w:ascii="楷体_GB2312" w:eastAsia="楷体_GB2312"/>
          <w:b w:val="0"/>
          <w:bCs w:val="0"/>
          <w:szCs w:val="28"/>
          <w:lang w:eastAsia="zh-CN"/>
        </w:rPr>
        <w:t>镇平</w:t>
      </w:r>
      <w:r>
        <w:rPr>
          <w:rFonts w:hint="eastAsia" w:ascii="楷体_GB2312" w:eastAsia="楷体_GB2312"/>
          <w:b w:val="0"/>
          <w:bCs w:val="0"/>
          <w:szCs w:val="28"/>
        </w:rPr>
        <w:t>县人民法院</w:t>
      </w:r>
      <w:r>
        <w:rPr>
          <w:rFonts w:hint="eastAsia" w:ascii="楷体_GB2312" w:eastAsia="楷体_GB2312"/>
          <w:szCs w:val="28"/>
        </w:rPr>
        <w:t>于</w:t>
      </w:r>
      <w:r>
        <w:rPr>
          <w:rFonts w:ascii="楷体_GB2312" w:eastAsia="楷体_GB2312"/>
          <w:szCs w:val="28"/>
        </w:rPr>
        <w:t>2022年</w:t>
      </w:r>
      <w:r>
        <w:rPr>
          <w:rFonts w:hint="eastAsia" w:ascii="楷体_GB2312" w:eastAsia="楷体_GB2312"/>
          <w:szCs w:val="28"/>
          <w:lang w:val="en-US" w:eastAsia="zh-CN"/>
        </w:rPr>
        <w:t>9</w:t>
      </w:r>
      <w:r>
        <w:rPr>
          <w:rFonts w:ascii="楷体_GB2312" w:eastAsia="楷体_GB2312"/>
          <w:szCs w:val="28"/>
        </w:rPr>
        <w:t>月</w:t>
      </w:r>
      <w:r>
        <w:rPr>
          <w:rFonts w:hint="eastAsia" w:ascii="楷体_GB2312" w:eastAsia="楷体_GB2312"/>
          <w:szCs w:val="28"/>
          <w:lang w:val="en-US" w:eastAsia="zh-CN"/>
        </w:rPr>
        <w:t>29</w:t>
      </w:r>
      <w:r>
        <w:rPr>
          <w:rFonts w:ascii="楷体_GB2312" w:eastAsia="楷体_GB2312"/>
          <w:szCs w:val="28"/>
        </w:rPr>
        <w:t>日</w:t>
      </w:r>
      <w:r>
        <w:rPr>
          <w:rFonts w:hint="eastAsia" w:ascii="楷体_GB2312" w:eastAsia="楷体_GB2312"/>
          <w:szCs w:val="28"/>
        </w:rPr>
        <w:t>以（2022）豫</w:t>
      </w:r>
      <w:r>
        <w:rPr>
          <w:rFonts w:hint="eastAsia" w:ascii="楷体_GB2312" w:eastAsia="楷体_GB2312"/>
          <w:szCs w:val="28"/>
          <w:lang w:val="en-US" w:eastAsia="zh-CN"/>
        </w:rPr>
        <w:t>1324</w:t>
      </w:r>
      <w:r>
        <w:rPr>
          <w:rFonts w:hint="eastAsia" w:ascii="楷体_GB2312" w:eastAsia="楷体_GB2312"/>
          <w:szCs w:val="28"/>
        </w:rPr>
        <w:t>刑初</w:t>
      </w:r>
      <w:r>
        <w:rPr>
          <w:rFonts w:hint="eastAsia" w:ascii="楷体_GB2312" w:eastAsia="楷体_GB2312"/>
          <w:szCs w:val="28"/>
          <w:lang w:val="en-US" w:eastAsia="zh-CN"/>
        </w:rPr>
        <w:t>468</w:t>
      </w:r>
      <w:r>
        <w:rPr>
          <w:rFonts w:hint="eastAsia" w:ascii="楷体_GB2312" w:eastAsia="楷体_GB2312"/>
          <w:szCs w:val="28"/>
        </w:rPr>
        <w:t>号刑事判决书判处有期徒刑</w:t>
      </w:r>
      <w:r>
        <w:rPr>
          <w:rFonts w:hint="eastAsia" w:ascii="楷体_GB2312" w:eastAsia="楷体_GB2312"/>
          <w:szCs w:val="28"/>
          <w:lang w:val="en-US" w:eastAsia="zh-CN"/>
        </w:rPr>
        <w:t>4</w:t>
      </w:r>
      <w:r>
        <w:rPr>
          <w:rFonts w:hint="eastAsia" w:ascii="楷体_GB2312" w:eastAsia="楷体_GB2312"/>
          <w:szCs w:val="28"/>
        </w:rPr>
        <w:t>年，</w:t>
      </w:r>
      <w:r>
        <w:rPr>
          <w:rFonts w:hint="eastAsia" w:ascii="楷体_GB2312" w:eastAsia="楷体_GB2312"/>
          <w:szCs w:val="28"/>
          <w:lang w:eastAsia="zh-CN"/>
        </w:rPr>
        <w:t>并处罚金人民币</w:t>
      </w:r>
      <w:r>
        <w:rPr>
          <w:rFonts w:hint="eastAsia" w:ascii="楷体_GB2312" w:eastAsia="楷体_GB2312"/>
          <w:szCs w:val="28"/>
          <w:lang w:val="en-US" w:eastAsia="zh-CN"/>
        </w:rPr>
        <w:t>20000元（已履行），没收违法所得人民币40100元，</w:t>
      </w:r>
      <w:r>
        <w:rPr>
          <w:rFonts w:hint="eastAsia" w:ascii="楷体_GB2312" w:eastAsia="楷体_GB2312"/>
          <w:szCs w:val="28"/>
        </w:rPr>
        <w:t>刑期自</w:t>
      </w:r>
      <w:r>
        <w:rPr>
          <w:rFonts w:ascii="楷体_GB2312" w:eastAsia="楷体_GB2312"/>
          <w:szCs w:val="28"/>
        </w:rPr>
        <w:t>2022年</w:t>
      </w:r>
      <w:r>
        <w:rPr>
          <w:rFonts w:hint="eastAsia" w:ascii="楷体_GB2312" w:eastAsia="楷体_GB2312"/>
          <w:szCs w:val="28"/>
          <w:lang w:val="en-US" w:eastAsia="zh-CN"/>
        </w:rPr>
        <w:t>3</w:t>
      </w:r>
      <w:r>
        <w:rPr>
          <w:rFonts w:ascii="楷体_GB2312" w:eastAsia="楷体_GB2312"/>
          <w:szCs w:val="28"/>
        </w:rPr>
        <w:t>月</w:t>
      </w:r>
      <w:r>
        <w:rPr>
          <w:rFonts w:hint="eastAsia" w:ascii="楷体_GB2312" w:eastAsia="楷体_GB2312"/>
          <w:szCs w:val="28"/>
          <w:lang w:val="en-US" w:eastAsia="zh-CN"/>
        </w:rPr>
        <w:t>3</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6</w:t>
      </w:r>
      <w:r>
        <w:rPr>
          <w:rFonts w:hint="eastAsia" w:ascii="楷体_GB2312" w:eastAsia="楷体_GB2312"/>
          <w:szCs w:val="28"/>
        </w:rPr>
        <w:t>年</w:t>
      </w:r>
      <w:r>
        <w:rPr>
          <w:rFonts w:hint="eastAsia" w:ascii="楷体_GB2312" w:eastAsia="楷体_GB2312"/>
          <w:szCs w:val="28"/>
          <w:lang w:val="en-US" w:eastAsia="zh-CN"/>
        </w:rPr>
        <w:t>3</w:t>
      </w:r>
      <w:r>
        <w:rPr>
          <w:rFonts w:hint="eastAsia" w:ascii="楷体_GB2312" w:eastAsia="楷体_GB2312"/>
          <w:szCs w:val="28"/>
        </w:rPr>
        <w:t>月</w:t>
      </w:r>
      <w:r>
        <w:rPr>
          <w:rFonts w:hint="eastAsia" w:ascii="楷体_GB2312" w:eastAsia="楷体_GB2312"/>
          <w:szCs w:val="28"/>
          <w:lang w:val="en-US" w:eastAsia="zh-CN"/>
        </w:rPr>
        <w:t>2</w:t>
      </w:r>
      <w:r>
        <w:rPr>
          <w:rFonts w:hint="eastAsia" w:ascii="楷体_GB2312" w:eastAsia="楷体_GB2312"/>
          <w:szCs w:val="28"/>
        </w:rPr>
        <w:t>日。</w:t>
      </w:r>
      <w:r>
        <w:rPr>
          <w:rFonts w:hint="eastAsia" w:ascii="楷体_GB2312" w:eastAsia="楷体_GB2312"/>
          <w:szCs w:val="28"/>
          <w:lang w:eastAsia="zh-CN"/>
        </w:rPr>
        <w:t>徐基淼</w:t>
      </w:r>
      <w:r>
        <w:rPr>
          <w:rFonts w:hint="eastAsia" w:ascii="楷体_GB2312" w:eastAsia="楷体_GB2312"/>
          <w:szCs w:val="28"/>
        </w:rPr>
        <w:t>不服，提出上诉，经河南省</w:t>
      </w:r>
      <w:r>
        <w:rPr>
          <w:rFonts w:hint="eastAsia" w:ascii="楷体_GB2312" w:eastAsia="楷体_GB2312"/>
          <w:szCs w:val="28"/>
          <w:lang w:eastAsia="zh-CN"/>
        </w:rPr>
        <w:t>南阳</w:t>
      </w:r>
      <w:r>
        <w:rPr>
          <w:rFonts w:hint="eastAsia" w:ascii="楷体_GB2312" w:eastAsia="楷体_GB2312"/>
          <w:szCs w:val="28"/>
        </w:rPr>
        <w:t>市中级人民法院于202</w:t>
      </w:r>
      <w:r>
        <w:rPr>
          <w:rFonts w:hint="eastAsia" w:ascii="楷体_GB2312" w:eastAsia="楷体_GB2312"/>
          <w:szCs w:val="28"/>
          <w:lang w:val="en-US" w:eastAsia="zh-CN"/>
        </w:rPr>
        <w:t>2</w:t>
      </w:r>
      <w:r>
        <w:rPr>
          <w:rFonts w:hint="eastAsia" w:ascii="楷体_GB2312" w:eastAsia="楷体_GB2312"/>
          <w:szCs w:val="28"/>
        </w:rPr>
        <w:t>年</w:t>
      </w:r>
      <w:r>
        <w:rPr>
          <w:rFonts w:hint="eastAsia" w:ascii="楷体_GB2312" w:eastAsia="楷体_GB2312"/>
          <w:szCs w:val="28"/>
          <w:lang w:val="en-US" w:eastAsia="zh-CN"/>
        </w:rPr>
        <w:t>12</w:t>
      </w:r>
      <w:r>
        <w:rPr>
          <w:rFonts w:hint="eastAsia" w:ascii="楷体_GB2312" w:eastAsia="楷体_GB2312"/>
          <w:szCs w:val="28"/>
        </w:rPr>
        <w:t>月</w:t>
      </w:r>
      <w:r>
        <w:rPr>
          <w:rFonts w:hint="eastAsia" w:ascii="楷体_GB2312" w:eastAsia="楷体_GB2312"/>
          <w:szCs w:val="28"/>
          <w:lang w:val="en-US" w:eastAsia="zh-CN"/>
        </w:rPr>
        <w:t>21</w:t>
      </w:r>
      <w:r>
        <w:rPr>
          <w:rFonts w:hint="eastAsia" w:ascii="楷体_GB2312" w:eastAsia="楷体_GB2312"/>
          <w:szCs w:val="28"/>
        </w:rPr>
        <w:t>日以（202</w:t>
      </w:r>
      <w:r>
        <w:rPr>
          <w:rFonts w:hint="eastAsia" w:ascii="楷体_GB2312" w:eastAsia="楷体_GB2312"/>
          <w:szCs w:val="28"/>
          <w:lang w:val="en-US" w:eastAsia="zh-CN"/>
        </w:rPr>
        <w:t>2</w:t>
      </w:r>
      <w:r>
        <w:rPr>
          <w:rFonts w:hint="eastAsia" w:ascii="楷体_GB2312" w:eastAsia="楷体_GB2312"/>
          <w:szCs w:val="28"/>
        </w:rPr>
        <w:t>）豫1</w:t>
      </w:r>
      <w:r>
        <w:rPr>
          <w:rFonts w:hint="eastAsia" w:ascii="楷体_GB2312" w:eastAsia="楷体_GB2312"/>
          <w:szCs w:val="28"/>
          <w:lang w:val="en-US" w:eastAsia="zh-CN"/>
        </w:rPr>
        <w:t>3</w:t>
      </w:r>
      <w:r>
        <w:rPr>
          <w:rFonts w:hint="eastAsia" w:ascii="楷体_GB2312" w:eastAsia="楷体_GB2312"/>
          <w:szCs w:val="28"/>
        </w:rPr>
        <w:t>刑终</w:t>
      </w:r>
      <w:r>
        <w:rPr>
          <w:rFonts w:hint="eastAsia" w:ascii="楷体_GB2312" w:eastAsia="楷体_GB2312"/>
          <w:szCs w:val="28"/>
          <w:lang w:val="en-US" w:eastAsia="zh-CN"/>
        </w:rPr>
        <w:t>1196</w:t>
      </w:r>
      <w:r>
        <w:rPr>
          <w:rFonts w:hint="eastAsia" w:ascii="楷体_GB2312" w:eastAsia="楷体_GB2312"/>
          <w:szCs w:val="28"/>
        </w:rPr>
        <w:t>号刑事裁定书裁定：驳回上诉，维持原判。于</w:t>
      </w:r>
      <w:r>
        <w:rPr>
          <w:rFonts w:ascii="楷体_GB2312" w:eastAsia="楷体_GB2312"/>
          <w:szCs w:val="28"/>
        </w:rPr>
        <w:t>2023年</w:t>
      </w:r>
      <w:r>
        <w:rPr>
          <w:rFonts w:hint="eastAsia" w:ascii="楷体_GB2312" w:eastAsia="楷体_GB2312"/>
          <w:szCs w:val="28"/>
          <w:lang w:val="en-US" w:eastAsia="zh-CN"/>
        </w:rPr>
        <w:t>3</w:t>
      </w:r>
      <w:r>
        <w:rPr>
          <w:rFonts w:ascii="楷体_GB2312" w:eastAsia="楷体_GB2312"/>
          <w:szCs w:val="28"/>
        </w:rPr>
        <w:t>月</w:t>
      </w:r>
      <w:r>
        <w:rPr>
          <w:rFonts w:hint="eastAsia" w:ascii="楷体_GB2312" w:eastAsia="楷体_GB2312"/>
          <w:szCs w:val="28"/>
          <w:lang w:val="en-US" w:eastAsia="zh-CN"/>
        </w:rPr>
        <w:t>6</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8</w:t>
      </w:r>
      <w:r>
        <w:rPr>
          <w:rFonts w:hint="eastAsia" w:ascii="楷体_GB2312" w:eastAsia="楷体_GB2312"/>
          <w:szCs w:val="28"/>
        </w:rPr>
        <w:t>个月</w:t>
      </w:r>
      <w:r>
        <w:rPr>
          <w:rFonts w:hint="eastAsia" w:ascii="楷体_GB2312" w:eastAsia="楷体_GB2312"/>
          <w:szCs w:val="28"/>
          <w:lang w:val="en-US" w:eastAsia="zh-CN"/>
        </w:rPr>
        <w:t>5</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2023年12月、20</w:t>
      </w:r>
      <w:r>
        <w:rPr>
          <w:rFonts w:hint="eastAsia" w:ascii="楷体_GB2312" w:eastAsia="楷体_GB2312"/>
          <w:szCs w:val="28"/>
          <w:u w:val="single"/>
        </w:rPr>
        <w:t>2</w:t>
      </w:r>
      <w:r>
        <w:rPr>
          <w:rFonts w:hint="eastAsia" w:ascii="楷体_GB2312" w:eastAsia="楷体_GB2312"/>
          <w:szCs w:val="28"/>
          <w:u w:val="single"/>
          <w:lang w:val="en-US" w:eastAsia="zh-CN"/>
        </w:rPr>
        <w:t>4</w:t>
      </w:r>
      <w:r>
        <w:rPr>
          <w:rFonts w:hint="eastAsia" w:ascii="楷体_GB2312" w:eastAsia="楷体_GB2312"/>
          <w:szCs w:val="28"/>
          <w:u w:val="single"/>
        </w:rPr>
        <w:t>年</w:t>
      </w:r>
      <w:r>
        <w:rPr>
          <w:rFonts w:hint="eastAsia" w:ascii="楷体_GB2312" w:eastAsia="楷体_GB2312"/>
          <w:szCs w:val="28"/>
          <w:u w:val="single"/>
          <w:lang w:val="en-US" w:eastAsia="zh-CN"/>
        </w:rPr>
        <w:t>5</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11</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2025年4月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2025年3月31日</w:t>
      </w:r>
      <w:r>
        <w:rPr>
          <w:rFonts w:hint="eastAsia" w:ascii="楷体_GB2312" w:eastAsia="楷体_GB2312"/>
          <w:szCs w:val="28"/>
          <w:u w:val="single"/>
        </w:rPr>
        <w:t>（包括</w:t>
      </w:r>
      <w:r>
        <w:rPr>
          <w:rFonts w:hint="eastAsia" w:ascii="楷体_GB2312" w:eastAsia="楷体_GB2312"/>
          <w:szCs w:val="28"/>
          <w:u w:val="single"/>
          <w:lang w:eastAsia="zh-CN"/>
        </w:rPr>
        <w:t>2025年4月21日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4</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徐基淼</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七</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二〇二五年六月二十五日</w:t>
      </w:r>
    </w:p>
    <w:p>
      <w:pPr>
        <w:rPr>
          <w:rFonts w:hint="eastAsia" w:ascii="楷体_GB2312" w:eastAsia="楷体_GB2312"/>
          <w:szCs w:val="28"/>
        </w:rPr>
      </w:pPr>
    </w:p>
    <w:p>
      <w:pPr>
        <w:rPr>
          <w:rFonts w:hint="eastAsia" w:ascii="楷体_GB2312" w:eastAsia="楷体_GB2312"/>
          <w:szCs w:val="28"/>
        </w:rPr>
        <w:sectPr>
          <w:headerReference r:id="rId3" w:type="default"/>
          <w:pgSz w:w="11906" w:h="16838"/>
          <w:pgMar w:top="1440" w:right="1800" w:bottom="1440" w:left="1800" w:header="851" w:footer="992" w:gutter="0"/>
          <w:cols w:space="425" w:num="1"/>
          <w:docGrid w:type="lines" w:linePitch="312" w:charSpace="0"/>
        </w:sectPr>
      </w:pPr>
      <w:r>
        <w:rPr>
          <w:rFonts w:hint="eastAsia" w:ascii="楷体_GB2312" w:eastAsia="楷体_GB2312"/>
          <w:szCs w:val="28"/>
        </w:rPr>
        <w:t>附：罪犯</w:t>
      </w:r>
      <w:r>
        <w:rPr>
          <w:rFonts w:hint="eastAsia" w:ascii="楷体_GB2312" w:eastAsia="楷体_GB2312"/>
          <w:szCs w:val="28"/>
          <w:u w:val="single"/>
          <w:lang w:eastAsia="zh-CN"/>
        </w:rPr>
        <w:t>徐基淼</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FE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2025-06-26T05:18:35Z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