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270</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罪犯周战彪，男，1982年8月22日出生，汉族，原户籍所在地河南省郏县。因犯交通肇事罪经河南省郏县人民法院于</w:t>
      </w:r>
      <w:r>
        <w:rPr>
          <w:rFonts w:ascii="仿宋_GB2312" w:hAnsi="仿宋_GB2312" w:eastAsia="仿宋_GB2312"/>
          <w:sz w:val="28"/>
          <w:szCs w:val="24"/>
        </w:rPr>
        <w:t>2023</w:t>
      </w:r>
      <w:r>
        <w:rPr>
          <w:rFonts w:hint="eastAsia" w:ascii="仿宋_GB2312" w:hAnsi="仿宋_GB2312" w:eastAsia="仿宋_GB2312"/>
          <w:sz w:val="28"/>
          <w:szCs w:val="24"/>
          <w:lang w:val="en-US" w:eastAsia="zh-CN"/>
        </w:rPr>
        <w:t>年</w:t>
      </w:r>
      <w:r>
        <w:rPr>
          <w:rFonts w:ascii="仿宋_GB2312" w:hAnsi="仿宋_GB2312" w:eastAsia="仿宋_GB2312"/>
          <w:sz w:val="28"/>
          <w:szCs w:val="24"/>
        </w:rPr>
        <w:t>6</w:t>
      </w:r>
      <w:r>
        <w:rPr>
          <w:rFonts w:hint="eastAsia" w:ascii="仿宋_GB2312" w:hAnsi="仿宋_GB2312" w:eastAsia="仿宋_GB2312"/>
          <w:sz w:val="28"/>
          <w:szCs w:val="24"/>
          <w:lang w:val="en-US" w:eastAsia="zh-CN"/>
        </w:rPr>
        <w:t>月</w:t>
      </w:r>
      <w:r>
        <w:rPr>
          <w:rFonts w:ascii="仿宋_GB2312" w:hAnsi="仿宋_GB2312" w:eastAsia="仿宋_GB2312"/>
          <w:sz w:val="28"/>
          <w:szCs w:val="24"/>
        </w:rPr>
        <w:t>20</w:t>
      </w:r>
      <w:r>
        <w:rPr>
          <w:rFonts w:hint="eastAsia" w:ascii="仿宋_GB2312" w:hAnsi="仿宋_GB2312" w:eastAsia="仿宋_GB2312"/>
          <w:sz w:val="28"/>
          <w:szCs w:val="24"/>
          <w:lang w:val="en-US" w:eastAsia="zh-CN"/>
        </w:rPr>
        <w:t>日</w:t>
      </w:r>
      <w:r>
        <w:rPr>
          <w:rFonts w:hint="eastAsia" w:ascii="仿宋_GB2312" w:hAnsi="仿宋_GB2312" w:eastAsia="仿宋_GB2312"/>
          <w:sz w:val="28"/>
          <w:szCs w:val="24"/>
        </w:rPr>
        <w:t>以</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2023</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豫0425刑初120号刑事判决书判处有期徒刑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rPr>
        <w:t>年，刑期自2023年2月13日起至2026年2月12日止；于2023年11月21日送我狱服刑改造。服刑期间执行刑期变动情况：无。现余刑</w:t>
      </w:r>
      <w:r>
        <w:rPr>
          <w:rFonts w:hint="eastAsia" w:ascii="仿宋_GB2312" w:hAnsi="仿宋_GB2312" w:eastAsia="仿宋_GB2312"/>
          <w:sz w:val="28"/>
          <w:szCs w:val="24"/>
          <w:lang w:val="en-US" w:eastAsia="zh-CN"/>
        </w:rPr>
        <w:t>7</w:t>
      </w:r>
      <w:r>
        <w:rPr>
          <w:rFonts w:hint="eastAsia" w:ascii="仿宋_GB2312" w:hAnsi="仿宋_GB2312" w:eastAsia="仿宋_GB2312"/>
          <w:sz w:val="28"/>
          <w:szCs w:val="24"/>
        </w:rPr>
        <w:t>个月1</w:t>
      </w:r>
      <w:r>
        <w:rPr>
          <w:rFonts w:hint="eastAsia" w:ascii="仿宋_GB2312" w:hAnsi="仿宋_GB2312" w:eastAsia="仿宋_GB2312"/>
          <w:sz w:val="28"/>
          <w:szCs w:val="24"/>
          <w:lang w:val="en-US" w:eastAsia="zh-CN"/>
        </w:rPr>
        <w:t>8</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由于该犯改造表现积极，于2024年8月、2025年2月分别获得表扬奖励。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综上所述，至本次提请减刑假释确定的考核截止日期2025年3月31日（包括2025年4月21日前已审批签章过且已完成所有法定程序后的表扬奖励、计分考核），该犯获得表扬奖励</w:t>
      </w:r>
      <w:r>
        <w:rPr>
          <w:rFonts w:ascii="仿宋_GB2312" w:hAnsi="仿宋_GB2312" w:eastAsia="仿宋_GB2312"/>
          <w:sz w:val="28"/>
          <w:szCs w:val="24"/>
        </w:rPr>
        <w:t>2</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周战彪予以减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840" w:firstLineChars="3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二〇二五年六月二十五日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附：罪犯周战彪卷宗材料共１卷１册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409C4"/>
    <w:rsid w:val="005979B3"/>
    <w:rsid w:val="00620EFA"/>
    <w:rsid w:val="00624C52"/>
    <w:rsid w:val="007221E9"/>
    <w:rsid w:val="007D6602"/>
    <w:rsid w:val="00906237"/>
    <w:rsid w:val="009A2040"/>
    <w:rsid w:val="00A52114"/>
    <w:rsid w:val="00A84E03"/>
    <w:rsid w:val="00B4160E"/>
    <w:rsid w:val="00B61734"/>
    <w:rsid w:val="00C82A37"/>
    <w:rsid w:val="00C9597B"/>
    <w:rsid w:val="00D27968"/>
    <w:rsid w:val="00D40BDC"/>
    <w:rsid w:val="00D95C5F"/>
    <w:rsid w:val="00EB7765"/>
    <w:rsid w:val="00EC65E3"/>
    <w:rsid w:val="00EF5DB1"/>
    <w:rsid w:val="163F6353"/>
    <w:rsid w:val="27B150C0"/>
    <w:rsid w:val="2A3003C4"/>
    <w:rsid w:val="34085122"/>
    <w:rsid w:val="34C21698"/>
    <w:rsid w:val="425D0024"/>
    <w:rsid w:val="492158E8"/>
    <w:rsid w:val="4DF92C55"/>
    <w:rsid w:val="6A8D20A4"/>
    <w:rsid w:val="6AFC5F8C"/>
    <w:rsid w:val="78DB294E"/>
    <w:rsid w:val="79C81F90"/>
    <w:rsid w:val="7A394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5152</Words>
  <Characters>787</Characters>
  <Lines>6</Lines>
  <Paragraphs>11</Paragraphs>
  <TotalTime>23</TotalTime>
  <ScaleCrop>false</ScaleCrop>
  <LinksUpToDate>false</LinksUpToDate>
  <CharactersWithSpaces>5928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2025-04-29T04:38:00Z</dcterms:created>
  <dc:creator>Tian</dc:creator>
  <cp:lastModifiedBy>Administrator</cp:lastModifiedBy>
  <cp:lastPrinted>2025-06-25T23:39:00Z</cp:lastPrinted>
  <dcterms:modified xsi:type="dcterms:W3CDTF">2025-06-25T23:48:11Z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