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560</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马祖耀</w:t>
      </w:r>
      <w:r>
        <w:rPr>
          <w:rFonts w:hint="eastAsia" w:ascii="楷体_GB2312" w:hAnsi="宋体" w:eastAsia="楷体_GB2312"/>
          <w:color w:val="auto"/>
          <w:spacing w:val="28"/>
          <w:szCs w:val="28"/>
          <w:u w:val="none" w:color="auto"/>
        </w:rPr>
        <w:t>，男，1950年6月24日出生，汉族，原户籍所在地湖北省钟祥市</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因诈骗罪经河南省新野县人民法院于2022年9月23日以(2022)豫1329刑初245号刑事判决书判处有期徒刑4年；附加刑</w:t>
      </w:r>
      <w:r>
        <w:rPr>
          <w:rFonts w:hint="eastAsia" w:ascii="楷体_GB2312" w:hAnsi="宋体" w:eastAsia="楷体_GB2312"/>
          <w:color w:val="auto"/>
          <w:spacing w:val="28"/>
          <w:szCs w:val="28"/>
          <w:u w:val="none" w:color="auto"/>
          <w:lang w:eastAsia="zh-CN"/>
        </w:rPr>
        <w:t>：罚金20000元，追缴违法所得7500元，</w:t>
      </w:r>
      <w:r>
        <w:rPr>
          <w:rFonts w:hint="eastAsia" w:ascii="楷体_GB2312" w:hAnsi="宋体" w:eastAsia="楷体_GB2312"/>
          <w:color w:val="auto"/>
          <w:spacing w:val="28"/>
          <w:szCs w:val="28"/>
          <w:u w:val="none" w:color="auto"/>
        </w:rPr>
        <w:t>原审被告人上诉，经河南省</w:t>
      </w:r>
      <w:r>
        <w:rPr>
          <w:rFonts w:hint="eastAsia" w:ascii="楷体_GB2312" w:hAnsi="宋体" w:eastAsia="楷体_GB2312"/>
          <w:color w:val="auto"/>
          <w:spacing w:val="28"/>
          <w:szCs w:val="28"/>
          <w:u w:val="none" w:color="auto"/>
          <w:lang w:eastAsia="zh-CN"/>
        </w:rPr>
        <w:t>南阳</w:t>
      </w:r>
      <w:r>
        <w:rPr>
          <w:rFonts w:hint="eastAsia" w:ascii="楷体_GB2312" w:hAnsi="宋体" w:eastAsia="楷体_GB2312"/>
          <w:color w:val="auto"/>
          <w:spacing w:val="28"/>
          <w:szCs w:val="28"/>
          <w:u w:val="none" w:color="auto"/>
        </w:rPr>
        <w:t>市中级人民法院于202</w:t>
      </w:r>
      <w:r>
        <w:rPr>
          <w:rFonts w:hint="eastAsia" w:ascii="楷体_GB2312" w:hAnsi="宋体" w:eastAsia="楷体_GB2312"/>
          <w:color w:val="auto"/>
          <w:spacing w:val="28"/>
          <w:szCs w:val="28"/>
          <w:u w:val="none" w:color="auto"/>
          <w:lang w:val="en-US" w:eastAsia="zh-CN"/>
        </w:rPr>
        <w:t>2</w:t>
      </w:r>
      <w:r>
        <w:rPr>
          <w:rFonts w:hint="eastAsia" w:ascii="楷体_GB2312" w:hAnsi="宋体" w:eastAsia="楷体_GB2312"/>
          <w:color w:val="auto"/>
          <w:spacing w:val="28"/>
          <w:szCs w:val="28"/>
          <w:u w:val="none" w:color="auto"/>
        </w:rPr>
        <w:t>年1</w:t>
      </w:r>
      <w:r>
        <w:rPr>
          <w:rFonts w:hint="eastAsia" w:ascii="楷体_GB2312" w:hAnsi="宋体" w:eastAsia="楷体_GB2312"/>
          <w:color w:val="auto"/>
          <w:spacing w:val="28"/>
          <w:szCs w:val="28"/>
          <w:u w:val="none" w:color="auto"/>
          <w:lang w:val="en-US" w:eastAsia="zh-CN"/>
        </w:rPr>
        <w:t>1</w:t>
      </w:r>
      <w:r>
        <w:rPr>
          <w:rFonts w:hint="eastAsia" w:ascii="楷体_GB2312" w:hAnsi="宋体" w:eastAsia="楷体_GB2312"/>
          <w:color w:val="auto"/>
          <w:spacing w:val="28"/>
          <w:szCs w:val="28"/>
          <w:u w:val="none" w:color="auto"/>
        </w:rPr>
        <w:t>月</w:t>
      </w:r>
      <w:r>
        <w:rPr>
          <w:rFonts w:hint="eastAsia" w:ascii="楷体_GB2312" w:hAnsi="宋体" w:eastAsia="楷体_GB2312"/>
          <w:color w:val="auto"/>
          <w:spacing w:val="28"/>
          <w:szCs w:val="28"/>
          <w:u w:val="none" w:color="auto"/>
          <w:lang w:val="en-US" w:eastAsia="zh-CN"/>
        </w:rPr>
        <w:t>23</w:t>
      </w:r>
      <w:r>
        <w:rPr>
          <w:rFonts w:hint="eastAsia" w:ascii="楷体_GB2312" w:hAnsi="宋体" w:eastAsia="楷体_GB2312"/>
          <w:color w:val="auto"/>
          <w:spacing w:val="28"/>
          <w:szCs w:val="28"/>
          <w:u w:val="none" w:color="auto"/>
        </w:rPr>
        <w:t>日以（202</w:t>
      </w:r>
      <w:r>
        <w:rPr>
          <w:rFonts w:hint="eastAsia" w:ascii="楷体_GB2312" w:hAnsi="宋体" w:eastAsia="楷体_GB2312"/>
          <w:color w:val="auto"/>
          <w:spacing w:val="28"/>
          <w:szCs w:val="28"/>
          <w:u w:val="none" w:color="auto"/>
          <w:lang w:val="en-US" w:eastAsia="zh-CN"/>
        </w:rPr>
        <w:t>2</w:t>
      </w:r>
      <w:r>
        <w:rPr>
          <w:rFonts w:hint="eastAsia" w:ascii="楷体_GB2312" w:hAnsi="宋体" w:eastAsia="楷体_GB2312"/>
          <w:color w:val="auto"/>
          <w:spacing w:val="28"/>
          <w:szCs w:val="28"/>
          <w:u w:val="none" w:color="auto"/>
        </w:rPr>
        <w:t>）豫</w:t>
      </w:r>
      <w:r>
        <w:rPr>
          <w:rFonts w:hint="eastAsia" w:ascii="楷体_GB2312" w:hAnsi="宋体" w:eastAsia="楷体_GB2312"/>
          <w:color w:val="auto"/>
          <w:spacing w:val="28"/>
          <w:szCs w:val="28"/>
          <w:u w:val="none" w:color="auto"/>
          <w:lang w:val="en-US" w:eastAsia="zh-CN"/>
        </w:rPr>
        <w:t>13</w:t>
      </w:r>
      <w:r>
        <w:rPr>
          <w:rFonts w:hint="eastAsia" w:ascii="楷体_GB2312" w:hAnsi="宋体" w:eastAsia="楷体_GB2312"/>
          <w:color w:val="auto"/>
          <w:spacing w:val="28"/>
          <w:szCs w:val="28"/>
          <w:u w:val="none" w:color="auto"/>
        </w:rPr>
        <w:t>刑终</w:t>
      </w:r>
      <w:r>
        <w:rPr>
          <w:rFonts w:hint="eastAsia" w:ascii="楷体_GB2312" w:hAnsi="宋体" w:eastAsia="楷体_GB2312"/>
          <w:color w:val="auto"/>
          <w:spacing w:val="28"/>
          <w:szCs w:val="28"/>
          <w:u w:val="none" w:color="auto"/>
          <w:lang w:val="en-US" w:eastAsia="zh-CN"/>
        </w:rPr>
        <w:t>1054</w:t>
      </w:r>
      <w:r>
        <w:rPr>
          <w:rFonts w:hint="eastAsia" w:ascii="楷体_GB2312" w:hAnsi="宋体" w:eastAsia="楷体_GB2312"/>
          <w:color w:val="auto"/>
          <w:spacing w:val="28"/>
          <w:szCs w:val="28"/>
          <w:u w:val="none" w:color="auto"/>
        </w:rPr>
        <w:t>号刑事裁定书裁定驳回上诉，维持原判</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刑期自2022年8月16日起至2026年7月11日止；于2023年2月13日送我狱服刑改造。服刑期间执行刑期变动情况：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9个月29天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于23年11月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24年5月10月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25年4月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表扬奖励4</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马祖耀</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八个月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马祖耀</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0ED7603B"/>
    <w:rsid w:val="10F57E3F"/>
    <w:rsid w:val="19D35750"/>
    <w:rsid w:val="1C40139D"/>
    <w:rsid w:val="1EE7163A"/>
    <w:rsid w:val="2A9B5B62"/>
    <w:rsid w:val="2F8F060C"/>
    <w:rsid w:val="32226A1F"/>
    <w:rsid w:val="32A30B0C"/>
    <w:rsid w:val="33AE109B"/>
    <w:rsid w:val="379B4236"/>
    <w:rsid w:val="44F62582"/>
    <w:rsid w:val="4F8201F4"/>
    <w:rsid w:val="512063EB"/>
    <w:rsid w:val="553F3F8F"/>
    <w:rsid w:val="57A72F1F"/>
    <w:rsid w:val="57BB6B21"/>
    <w:rsid w:val="5B692954"/>
    <w:rsid w:val="65E44E88"/>
    <w:rsid w:val="6BD2392A"/>
    <w:rsid w:val="6F9732C4"/>
    <w:rsid w:val="74ED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764</Words>
  <Characters>813</Characters>
  <Lines>0</Lines>
  <Paragraphs>0</Paragraphs>
  <TotalTime>0</TotalTime>
  <ScaleCrop>false</ScaleCrop>
  <LinksUpToDate>false</LinksUpToDate>
  <CharactersWithSpaces>848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CDF519956F5946B1ABF9DDA81FC4F2D7</vt:lpwstr>
  </property>
</Properties>
</file>