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  <w:rPr>
          <w:color w:val="auto"/>
        </w:rPr>
      </w:pPr>
      <w:r>
        <w:rPr>
          <w:rFonts w:ascii="宋体"/>
          <w:b/>
          <w:color w:val="auto"/>
          <w:spacing w:val="28"/>
          <w:sz w:val="54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）宛狱减字第68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hAnsi="宋体" w:eastAsia="楷体_GB2312"/>
          <w:color w:val="auto"/>
          <w:szCs w:val="28"/>
        </w:rPr>
        <w:t>罪犯</w:t>
      </w:r>
      <w:r>
        <w:rPr>
          <w:rFonts w:hint="eastAsia" w:ascii="楷体_GB2312" w:eastAsia="楷体_GB2312"/>
          <w:color w:val="auto"/>
          <w:szCs w:val="28"/>
        </w:rPr>
        <w:t>汪帅</w:t>
      </w:r>
      <w:r>
        <w:rPr>
          <w:rFonts w:hint="eastAsia" w:ascii="楷体_GB2312" w:hAnsi="宋体" w:eastAsia="楷体_GB2312"/>
          <w:color w:val="auto"/>
          <w:szCs w:val="28"/>
        </w:rPr>
        <w:t>，男，</w:t>
      </w:r>
      <w:r>
        <w:rPr>
          <w:rFonts w:ascii="楷体_GB2312" w:eastAsia="楷体_GB2312"/>
          <w:color w:val="auto"/>
          <w:szCs w:val="28"/>
        </w:rPr>
        <w:t>2004年4月16日</w:t>
      </w:r>
      <w:r>
        <w:rPr>
          <w:rFonts w:hint="eastAsia" w:ascii="楷体_GB2312" w:eastAsia="楷体_GB2312"/>
          <w:color w:val="auto"/>
          <w:szCs w:val="28"/>
        </w:rPr>
        <w:t>出生</w:t>
      </w:r>
      <w:r>
        <w:rPr>
          <w:rFonts w:hint="eastAsia" w:ascii="楷体_GB2312" w:hAnsi="宋体" w:eastAsia="楷体_GB2312"/>
          <w:color w:val="auto"/>
          <w:szCs w:val="28"/>
        </w:rPr>
        <w:t>，</w:t>
      </w:r>
      <w:r>
        <w:rPr>
          <w:rFonts w:ascii="楷体_GB2312" w:hAnsi="宋体" w:eastAsia="楷体_GB2312"/>
          <w:color w:val="auto"/>
          <w:szCs w:val="28"/>
        </w:rPr>
        <w:t>汉</w:t>
      </w:r>
      <w:r>
        <w:rPr>
          <w:rFonts w:hint="eastAsia" w:ascii="楷体_GB2312" w:hAnsi="宋体" w:eastAsia="楷体_GB2312"/>
          <w:color w:val="auto"/>
          <w:szCs w:val="28"/>
        </w:rPr>
        <w:t>族，原户籍所在地</w:t>
      </w:r>
      <w:r>
        <w:rPr>
          <w:rFonts w:ascii="楷体_GB2312" w:eastAsia="楷体_GB2312"/>
          <w:color w:val="auto"/>
          <w:szCs w:val="28"/>
        </w:rPr>
        <w:t>河南省南阳市淅川县</w:t>
      </w:r>
      <w:r>
        <w:rPr>
          <w:rFonts w:hint="eastAsia" w:ascii="楷体_GB2312" w:hAnsi="宋体" w:eastAsia="楷体_GB2312"/>
          <w:color w:val="auto"/>
          <w:szCs w:val="28"/>
        </w:rPr>
        <w:t>。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因</w:t>
      </w:r>
      <w:r>
        <w:rPr>
          <w:rFonts w:hint="eastAsia" w:ascii="楷体_GB2312" w:eastAsia="楷体_GB2312"/>
          <w:color w:val="auto"/>
          <w:szCs w:val="28"/>
        </w:rPr>
        <w:t>犯</w:t>
      </w:r>
      <w:r>
        <w:rPr>
          <w:rFonts w:ascii="楷体_GB2312" w:eastAsia="楷体_GB2312"/>
          <w:color w:val="auto"/>
          <w:szCs w:val="28"/>
        </w:rPr>
        <w:t>强奸</w:t>
      </w:r>
      <w:r>
        <w:rPr>
          <w:rFonts w:hint="eastAsia" w:ascii="楷体_GB2312" w:eastAsia="楷体_GB2312"/>
          <w:color w:val="auto"/>
          <w:szCs w:val="28"/>
        </w:rPr>
        <w:t>罪</w:t>
      </w:r>
      <w:r>
        <w:rPr>
          <w:rFonts w:hint="eastAsia" w:ascii="楷体_GB2312" w:eastAsia="楷体_GB2312"/>
          <w:color w:val="auto"/>
          <w:szCs w:val="28"/>
          <w:lang w:eastAsia="zh-CN"/>
        </w:rPr>
        <w:t>经</w:t>
      </w:r>
      <w:r>
        <w:rPr>
          <w:rFonts w:ascii="楷体_GB2312" w:eastAsia="楷体_GB2312"/>
          <w:color w:val="auto"/>
          <w:szCs w:val="28"/>
        </w:rPr>
        <w:t>河南省淅川县人民法院</w:t>
      </w:r>
      <w:r>
        <w:rPr>
          <w:rFonts w:hint="eastAsia" w:ascii="楷体_GB2312" w:eastAsia="楷体_GB2312"/>
          <w:color w:val="auto"/>
          <w:szCs w:val="28"/>
          <w:lang w:eastAsia="zh-CN"/>
        </w:rPr>
        <w:t>于</w:t>
      </w:r>
      <w:r>
        <w:rPr>
          <w:rFonts w:ascii="楷体_GB2312" w:eastAsia="楷体_GB2312"/>
          <w:color w:val="auto"/>
          <w:szCs w:val="28"/>
        </w:rPr>
        <w:t>2023年7月31日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以</w:t>
      </w:r>
      <w:r>
        <w:rPr>
          <w:rFonts w:ascii="楷体_GB2312" w:eastAsia="楷体_GB2312"/>
          <w:color w:val="auto"/>
          <w:szCs w:val="28"/>
        </w:rPr>
        <w:t>（2023）豫1326刑初289号</w:t>
      </w:r>
      <w:r>
        <w:rPr>
          <w:rFonts w:hint="eastAsia" w:ascii="楷体_GB2312" w:eastAsia="楷体_GB2312"/>
          <w:color w:val="auto"/>
          <w:szCs w:val="28"/>
        </w:rPr>
        <w:t>刑事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判决，</w:t>
      </w:r>
      <w:r>
        <w:rPr>
          <w:rFonts w:hint="eastAsia" w:ascii="楷体_GB2312" w:eastAsia="楷体_GB2312"/>
          <w:color w:val="auto"/>
          <w:szCs w:val="28"/>
        </w:rPr>
        <w:t>判处有期徒刑</w:t>
      </w:r>
      <w:r>
        <w:rPr>
          <w:rFonts w:ascii="楷体_GB2312" w:eastAsia="楷体_GB2312"/>
          <w:color w:val="auto"/>
          <w:szCs w:val="28"/>
        </w:rPr>
        <w:t>三年六个月</w:t>
      </w:r>
      <w:r>
        <w:rPr>
          <w:rFonts w:hint="eastAsia" w:ascii="楷体_GB2312" w:eastAsia="楷体_GB2312"/>
          <w:color w:val="auto"/>
          <w:szCs w:val="28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zCs w:val="28"/>
        </w:rPr>
        <w:t>刑期</w:t>
      </w:r>
      <w:r>
        <w:rPr>
          <w:rFonts w:ascii="楷体_GB2312" w:hAnsi="宋体" w:eastAsia="楷体_GB2312"/>
          <w:color w:val="auto"/>
          <w:szCs w:val="28"/>
        </w:rPr>
        <w:t>自2023年3月17日至2026年9月16日</w:t>
      </w:r>
      <w:r>
        <w:rPr>
          <w:rFonts w:hint="eastAsia" w:ascii="楷体_GB2312" w:hAnsi="宋体" w:eastAsia="楷体_GB2312"/>
          <w:color w:val="auto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eastAsia="zh-CN"/>
        </w:rPr>
        <w:t>该犯</w:t>
      </w:r>
      <w:r>
        <w:rPr>
          <w:rFonts w:hint="eastAsia" w:ascii="楷体_GB2312" w:hAnsi="宋体" w:eastAsia="楷体_GB2312"/>
          <w:color w:val="auto"/>
          <w:szCs w:val="28"/>
        </w:rPr>
        <w:t>于</w:t>
      </w:r>
      <w:r>
        <w:rPr>
          <w:rFonts w:ascii="楷体_GB2312" w:eastAsia="楷体_GB2312"/>
          <w:color w:val="auto"/>
          <w:szCs w:val="28"/>
        </w:rPr>
        <w:t>2023年9月4日</w:t>
      </w:r>
      <w:r>
        <w:rPr>
          <w:rFonts w:hint="eastAsia" w:ascii="楷体_GB2312" w:hAnsi="宋体" w:eastAsia="楷体_GB2312"/>
          <w:color w:val="auto"/>
          <w:szCs w:val="28"/>
        </w:rPr>
        <w:t>入狱服刑改造，服刑期间执行刑期变动情况：</w:t>
      </w:r>
      <w:r>
        <w:rPr>
          <w:rFonts w:ascii="楷体_GB2312" w:hAnsi="宋体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8个月25天</w:t>
      </w:r>
      <w:r>
        <w:rPr>
          <w:rFonts w:hint="eastAsia" w:ascii="楷体_GB2312" w:hAnsi="宋体" w:eastAsia="楷体_GB2312"/>
          <w:color w:val="auto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该犯在近期</w:t>
      </w:r>
      <w:r>
        <w:rPr>
          <w:rFonts w:hint="eastAsia" w:ascii="楷体_GB2312" w:eastAsia="楷体_GB2312"/>
          <w:color w:val="auto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color w:val="auto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  <w:lang w:eastAsia="zh-CN"/>
        </w:rPr>
        <w:t>，在服装生产物料收发岗位上</w:t>
      </w:r>
      <w:r>
        <w:rPr>
          <w:rFonts w:hint="eastAsia" w:ascii="楷体_GB2312" w:hAnsi="宋体" w:eastAsia="楷体_GB2312"/>
          <w:snapToGrid w:val="0"/>
          <w:color w:val="auto"/>
          <w:szCs w:val="28"/>
          <w:u w:val="single"/>
        </w:rPr>
        <w:t>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color w:val="auto"/>
          <w:szCs w:val="28"/>
          <w:u w:val="single"/>
        </w:rPr>
        <w:t>由于该犯改造表现积极，于</w:t>
      </w:r>
      <w:r>
        <w:rPr>
          <w:rFonts w:ascii="楷体_GB2312" w:eastAsia="楷体_GB2312"/>
          <w:color w:val="auto"/>
          <w:szCs w:val="28"/>
          <w:u w:val="single"/>
        </w:rPr>
        <w:t>2024年7月</w:t>
      </w:r>
      <w:r>
        <w:rPr>
          <w:rFonts w:hint="eastAsia" w:ascii="楷体_GB2312" w:eastAsia="楷体_GB2312"/>
          <w:color w:val="auto"/>
          <w:szCs w:val="28"/>
          <w:u w:val="single"/>
          <w:lang w:eastAsia="zh-CN"/>
        </w:rPr>
        <w:t>，</w:t>
      </w:r>
      <w:r>
        <w:rPr>
          <w:rFonts w:ascii="楷体_GB2312" w:eastAsia="楷体_GB2312"/>
          <w:color w:val="auto"/>
          <w:szCs w:val="28"/>
          <w:u w:val="single"/>
        </w:rPr>
        <w:t>2024年12月，2025年6月</w:t>
      </w:r>
      <w:r>
        <w:rPr>
          <w:rFonts w:hint="eastAsia" w:ascii="楷体_GB2312" w:eastAsia="楷体_GB2312"/>
          <w:color w:val="auto"/>
          <w:szCs w:val="28"/>
          <w:u w:val="single"/>
        </w:rPr>
        <w:t>分别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color w:val="auto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color w:val="auto"/>
          <w:szCs w:val="28"/>
          <w:u w:val="single"/>
        </w:rPr>
      </w:pPr>
      <w:r>
        <w:rPr>
          <w:rFonts w:hint="eastAsia" w:ascii="楷体_GB2312" w:hAnsi="宋体" w:eastAsia="楷体_GB2312"/>
          <w:color w:val="auto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color w:val="auto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9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30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2025年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10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color w:val="auto"/>
          <w:szCs w:val="28"/>
          <w:u w:val="single"/>
        </w:rPr>
        <w:t>，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该犯获得表扬奖励</w:t>
      </w:r>
      <w:r>
        <w:rPr>
          <w:rFonts w:ascii="楷体_GB2312" w:hAnsi="宋体" w:eastAsia="楷体_GB2312"/>
          <w:color w:val="auto"/>
          <w:szCs w:val="28"/>
          <w:u w:val="single"/>
        </w:rPr>
        <w:t>3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color w:val="auto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color w:val="auto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color w:val="auto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zCs w:val="28"/>
        </w:rPr>
        <w:t>条、第</w:t>
      </w:r>
      <w:r>
        <w:rPr>
          <w:rFonts w:hint="eastAsia" w:ascii="楷体_GB2312" w:eastAsia="楷体_GB2312"/>
          <w:color w:val="auto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zCs w:val="28"/>
        </w:rPr>
        <w:t>款、第</w:t>
      </w:r>
      <w:r>
        <w:rPr>
          <w:rFonts w:hint="eastAsia" w:ascii="楷体_GB2312" w:eastAsia="楷体_GB2312"/>
          <w:color w:val="auto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zCs w:val="28"/>
        </w:rPr>
        <w:t>条第</w:t>
      </w:r>
      <w:r>
        <w:rPr>
          <w:rFonts w:hint="eastAsia" w:ascii="楷体_GB2312" w:eastAsia="楷体_GB2312"/>
          <w:color w:val="auto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color w:val="auto"/>
          <w:szCs w:val="28"/>
          <w:u w:val="single"/>
        </w:rPr>
        <w:t>汪帅</w:t>
      </w:r>
      <w:r>
        <w:rPr>
          <w:rFonts w:hint="eastAsia" w:ascii="楷体_GB2312" w:eastAsia="楷体_GB2312"/>
          <w:color w:val="auto"/>
          <w:szCs w:val="28"/>
        </w:rPr>
        <w:t>予以减刑</w:t>
      </w:r>
      <w:r>
        <w:rPr>
          <w:rFonts w:hint="eastAsia" w:ascii="楷体_GB2312" w:eastAsia="楷体_GB2312"/>
          <w:color w:val="auto"/>
          <w:szCs w:val="28"/>
          <w:u w:val="single"/>
        </w:rPr>
        <w:t>五个月</w:t>
      </w:r>
      <w:r>
        <w:rPr>
          <w:rFonts w:hint="eastAsia" w:ascii="楷体_GB2312" w:eastAsia="楷体_GB2312"/>
          <w:color w:val="auto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zCs w:val="28"/>
        </w:rPr>
        <w:t>人民法院</w:t>
      </w:r>
    </w:p>
    <w:p>
      <w:pPr>
        <w:spacing w:line="442" w:lineRule="atLeast"/>
        <w:ind w:firstLine="5320" w:firstLineChars="19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　　　　　　　　　　　　　　　　　　    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Cs w:val="28"/>
        </w:rPr>
        <w:t>（公章）</w:t>
      </w:r>
    </w:p>
    <w:p>
      <w:pPr>
        <w:spacing w:line="442" w:lineRule="atLeast"/>
      </w:pPr>
      <w:r>
        <w:rPr>
          <w:rFonts w:hint="eastAsia" w:ascii="楷体_GB2312" w:eastAsia="楷体_GB2312"/>
          <w:color w:val="auto"/>
          <w:szCs w:val="28"/>
        </w:rPr>
        <w:t>　　　　　　　 　　　　　      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五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十二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二十二</w:t>
      </w:r>
      <w:r>
        <w:rPr>
          <w:rFonts w:hint="eastAsia" w:ascii="楷体_GB2312" w:eastAsia="楷体_GB2312"/>
          <w:color w:val="auto"/>
          <w:szCs w:val="28"/>
        </w:rPr>
        <w:t>日</w:t>
      </w:r>
      <w:bookmarkStart w:id="0" w:name="_GoBack"/>
      <w:bookmarkEnd w:id="0"/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5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汪帅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2" o:spid="_x0000_s1026" o:spt="202" type="#_x0000_t202" style="position:absolute;left:0pt;margin-left:0pt;margin-top:728.25pt;height:144pt;width:144pt;mso-position-vertical-relative:page;mso-wrap-style:none;z-index:251662336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PIa16u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汪帅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E01BC"/>
    <w:rsid w:val="1C99171F"/>
    <w:rsid w:val="636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2025-12-22T09:09:00Z</dcterms:created>
  <dc:creator>Administrator</dc:creator>
  <cp:lastModifiedBy>Administrator</cp:lastModifiedBy>
  <dcterms:modified xsi:type="dcterms:W3CDTF">2025-12-23T00:39:56Z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